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71D" w:rsidRPr="0014671D" w:rsidRDefault="0014671D" w:rsidP="0014671D">
      <w:pPr>
        <w:spacing w:line="580" w:lineRule="exact"/>
        <w:jc w:val="left"/>
        <w:rPr>
          <w:rFonts w:cs="仿宋_GB2312"/>
          <w:spacing w:val="-4"/>
        </w:rPr>
      </w:pPr>
      <w:r w:rsidRPr="0014671D">
        <w:rPr>
          <w:rFonts w:cs="仿宋_GB2312" w:hint="eastAsia"/>
          <w:spacing w:val="-4"/>
        </w:rPr>
        <w:t>附件5</w:t>
      </w:r>
    </w:p>
    <w:p w:rsidR="0014671D" w:rsidRPr="0014671D" w:rsidRDefault="0014671D" w:rsidP="0014671D"/>
    <w:p w:rsidR="0014671D" w:rsidRPr="0014671D" w:rsidRDefault="0014671D" w:rsidP="0014671D"/>
    <w:p w:rsidR="0014671D" w:rsidRPr="0014671D" w:rsidRDefault="0014671D" w:rsidP="0014671D">
      <w:pPr>
        <w:spacing w:line="240" w:lineRule="auto"/>
        <w:rPr>
          <w:sz w:val="44"/>
          <w:szCs w:val="44"/>
        </w:rPr>
      </w:pPr>
      <w:r w:rsidRPr="0014671D">
        <w:rPr>
          <w:rFonts w:hint="eastAsia"/>
          <w:sz w:val="44"/>
          <w:szCs w:val="44"/>
        </w:rPr>
        <w:t>2023年度人事考试中心事业单位</w:t>
      </w:r>
    </w:p>
    <w:p w:rsidR="0014671D" w:rsidRPr="0014671D" w:rsidRDefault="0014671D" w:rsidP="0014671D">
      <w:pPr>
        <w:spacing w:line="240" w:lineRule="auto"/>
        <w:rPr>
          <w:sz w:val="44"/>
          <w:szCs w:val="44"/>
        </w:rPr>
      </w:pPr>
      <w:r w:rsidRPr="0014671D">
        <w:rPr>
          <w:rFonts w:hint="eastAsia"/>
          <w:sz w:val="44"/>
          <w:szCs w:val="44"/>
        </w:rPr>
        <w:t>公开招聘项目支出绩效自评报告</w:t>
      </w:r>
    </w:p>
    <w:p w:rsidR="0014671D" w:rsidRPr="0014671D" w:rsidRDefault="0014671D" w:rsidP="0014671D"/>
    <w:p w:rsidR="0014671D" w:rsidRPr="0014671D" w:rsidRDefault="0014671D" w:rsidP="0014671D"/>
    <w:p w:rsidR="0014671D" w:rsidRPr="0014671D" w:rsidRDefault="0014671D" w:rsidP="0014671D">
      <w:pPr>
        <w:pStyle w:val="a3"/>
      </w:pPr>
    </w:p>
    <w:p w:rsidR="0014671D" w:rsidRPr="0014671D" w:rsidRDefault="0014671D" w:rsidP="0014671D"/>
    <w:p w:rsidR="0014671D" w:rsidRPr="0014671D" w:rsidRDefault="0014671D" w:rsidP="0014671D"/>
    <w:p w:rsidR="0014671D" w:rsidRPr="0014671D" w:rsidRDefault="0014671D" w:rsidP="0014671D"/>
    <w:p w:rsidR="0014671D" w:rsidRPr="0014671D" w:rsidRDefault="0014671D" w:rsidP="0014671D"/>
    <w:p w:rsidR="0014671D" w:rsidRPr="0014671D" w:rsidRDefault="0014671D" w:rsidP="0014671D"/>
    <w:p w:rsidR="0014671D" w:rsidRPr="0014671D" w:rsidRDefault="0014671D" w:rsidP="0014671D">
      <w:pPr>
        <w:pStyle w:val="a4"/>
        <w:rPr>
          <w:lang w:eastAsia="zh-CN"/>
        </w:rPr>
      </w:pPr>
    </w:p>
    <w:p w:rsidR="0014671D" w:rsidRPr="0014671D" w:rsidRDefault="0014671D" w:rsidP="0014671D">
      <w:pPr>
        <w:pStyle w:val="a4"/>
        <w:rPr>
          <w:lang w:eastAsia="zh-CN"/>
        </w:rPr>
      </w:pPr>
    </w:p>
    <w:p w:rsidR="0014671D" w:rsidRPr="0014671D" w:rsidRDefault="0014671D" w:rsidP="0014671D">
      <w:pPr>
        <w:pStyle w:val="a4"/>
        <w:rPr>
          <w:u w:val="single"/>
          <w:lang w:eastAsia="zh-CN"/>
        </w:rPr>
      </w:pPr>
      <w:r w:rsidRPr="0014671D">
        <w:rPr>
          <w:rFonts w:hint="eastAsia"/>
          <w:lang w:eastAsia="zh-CN"/>
        </w:rPr>
        <w:t>部门（单位）名称：</w:t>
      </w:r>
      <w:r w:rsidRPr="0014671D">
        <w:rPr>
          <w:rFonts w:hint="eastAsia"/>
          <w:u w:val="single"/>
          <w:lang w:eastAsia="zh-CN"/>
        </w:rPr>
        <w:t>(盖章）</w:t>
      </w:r>
    </w:p>
    <w:p w:rsidR="0014671D" w:rsidRPr="0014671D" w:rsidRDefault="0014671D" w:rsidP="0014671D">
      <w:pPr>
        <w:pStyle w:val="a4"/>
        <w:rPr>
          <w:lang w:eastAsia="zh-CN"/>
        </w:rPr>
      </w:pPr>
      <w:r w:rsidRPr="0014671D">
        <w:rPr>
          <w:rFonts w:hint="eastAsia"/>
          <w:lang w:eastAsia="zh-CN"/>
        </w:rPr>
        <w:t xml:space="preserve">   2024年5月24日</w:t>
      </w:r>
    </w:p>
    <w:p w:rsidR="0014671D" w:rsidRPr="0014671D" w:rsidRDefault="0014671D" w:rsidP="0014671D"/>
    <w:p w:rsidR="0014671D" w:rsidRPr="0014671D" w:rsidRDefault="0014671D" w:rsidP="0014671D">
      <w:pPr>
        <w:pStyle w:val="a4"/>
        <w:rPr>
          <w:lang w:eastAsia="zh-CN"/>
        </w:rPr>
      </w:pPr>
    </w:p>
    <w:p w:rsidR="0014671D" w:rsidRPr="0014671D" w:rsidRDefault="0014671D" w:rsidP="0014671D">
      <w:pPr>
        <w:pStyle w:val="a4"/>
        <w:rPr>
          <w:lang w:eastAsia="zh-CN"/>
        </w:rPr>
      </w:pPr>
      <w:r w:rsidRPr="0014671D">
        <w:rPr>
          <w:rFonts w:hint="eastAsia"/>
          <w:lang w:eastAsia="zh-CN"/>
        </w:rPr>
        <w:t>（此页为封面）</w:t>
      </w:r>
    </w:p>
    <w:p w:rsidR="0014671D" w:rsidRPr="0014671D" w:rsidRDefault="0014671D" w:rsidP="0014671D">
      <w:pPr>
        <w:spacing w:line="610" w:lineRule="exact"/>
        <w:rPr>
          <w:sz w:val="44"/>
          <w:szCs w:val="44"/>
        </w:rPr>
      </w:pPr>
      <w:r w:rsidRPr="0014671D">
        <w:rPr>
          <w:rFonts w:hint="eastAsia"/>
        </w:rPr>
        <w:br w:type="page"/>
      </w:r>
      <w:r w:rsidRPr="0014671D">
        <w:rPr>
          <w:rFonts w:hint="eastAsia"/>
          <w:sz w:val="44"/>
          <w:szCs w:val="44"/>
        </w:rPr>
        <w:lastRenderedPageBreak/>
        <w:t>2023年度华容县人力资源和社会保障局</w:t>
      </w:r>
    </w:p>
    <w:p w:rsidR="0014671D" w:rsidRPr="0014671D" w:rsidRDefault="0014671D" w:rsidP="0014671D">
      <w:pPr>
        <w:spacing w:line="610" w:lineRule="exact"/>
        <w:rPr>
          <w:sz w:val="44"/>
          <w:szCs w:val="44"/>
        </w:rPr>
      </w:pPr>
      <w:r w:rsidRPr="0014671D">
        <w:rPr>
          <w:rFonts w:hint="eastAsia"/>
          <w:sz w:val="44"/>
          <w:szCs w:val="44"/>
        </w:rPr>
        <w:t>人事考试中心事业单位公开招聘项目支出</w:t>
      </w:r>
    </w:p>
    <w:p w:rsidR="0014671D" w:rsidRPr="0014671D" w:rsidRDefault="0014671D" w:rsidP="0014671D">
      <w:pPr>
        <w:spacing w:line="610" w:lineRule="exact"/>
        <w:rPr>
          <w:sz w:val="44"/>
          <w:szCs w:val="44"/>
        </w:rPr>
      </w:pPr>
      <w:r w:rsidRPr="0014671D">
        <w:rPr>
          <w:rFonts w:hint="eastAsia"/>
          <w:sz w:val="44"/>
          <w:szCs w:val="44"/>
        </w:rPr>
        <w:t>绩效自评报告</w:t>
      </w:r>
    </w:p>
    <w:p w:rsidR="0014671D" w:rsidRPr="0014671D" w:rsidRDefault="0014671D" w:rsidP="0014671D">
      <w:pPr>
        <w:spacing w:line="560" w:lineRule="exact"/>
        <w:ind w:firstLineChars="200" w:firstLine="640"/>
        <w:jc w:val="both"/>
        <w:rPr>
          <w:rFonts w:cs="仿宋_GB2312"/>
        </w:rPr>
      </w:pPr>
    </w:p>
    <w:p w:rsidR="0014671D" w:rsidRPr="0014671D" w:rsidRDefault="0014671D" w:rsidP="0014671D">
      <w:pPr>
        <w:spacing w:line="560" w:lineRule="exact"/>
        <w:ind w:firstLineChars="200" w:firstLine="640"/>
        <w:jc w:val="both"/>
        <w:rPr>
          <w:rFonts w:cs="黑体"/>
        </w:rPr>
      </w:pPr>
      <w:r w:rsidRPr="0014671D">
        <w:rPr>
          <w:rFonts w:cs="黑体" w:hint="eastAsia"/>
        </w:rPr>
        <w:t>一、基本情况</w:t>
      </w:r>
    </w:p>
    <w:p w:rsidR="0014671D" w:rsidRPr="0014671D" w:rsidRDefault="0014671D" w:rsidP="0014671D">
      <w:pPr>
        <w:spacing w:line="560" w:lineRule="exact"/>
        <w:ind w:firstLineChars="200" w:firstLine="640"/>
        <w:jc w:val="both"/>
        <w:rPr>
          <w:rFonts w:cs="仿宋_GB2312"/>
          <w:color w:val="000000" w:themeColor="text1"/>
        </w:rPr>
      </w:pPr>
      <w:r w:rsidRPr="0014671D">
        <w:rPr>
          <w:rFonts w:cs="仿宋_GB2312" w:hint="eastAsia"/>
        </w:rPr>
        <w:t>(</w:t>
      </w:r>
      <w:proofErr w:type="gramStart"/>
      <w:r w:rsidRPr="0014671D">
        <w:rPr>
          <w:rFonts w:cs="仿宋_GB2312" w:hint="eastAsia"/>
        </w:rPr>
        <w:t>一</w:t>
      </w:r>
      <w:proofErr w:type="gramEnd"/>
      <w:r w:rsidRPr="0014671D">
        <w:rPr>
          <w:rFonts w:cs="仿宋_GB2312" w:hint="eastAsia"/>
        </w:rPr>
        <w:t>)项目概况：2023年事业单位公开招聘考务工作由我局统一对外发布公告，统一组织现场报名、笔试、面试等工作。县纪委监</w:t>
      </w:r>
      <w:r w:rsidRPr="0014671D">
        <w:rPr>
          <w:rFonts w:cs="仿宋_GB2312" w:hint="eastAsia"/>
          <w:color w:val="000000" w:themeColor="text1"/>
        </w:rPr>
        <w:t>委驻民政纪检监察组全程监督。2023年事业单位公开招聘考</w:t>
      </w:r>
      <w:proofErr w:type="gramStart"/>
      <w:r w:rsidRPr="0014671D">
        <w:rPr>
          <w:rFonts w:cs="仿宋_GB2312" w:hint="eastAsia"/>
          <w:color w:val="000000" w:themeColor="text1"/>
        </w:rPr>
        <w:t>务</w:t>
      </w:r>
      <w:proofErr w:type="gramEnd"/>
      <w:r w:rsidRPr="0014671D">
        <w:rPr>
          <w:rFonts w:cs="仿宋_GB2312" w:hint="eastAsia"/>
          <w:color w:val="000000" w:themeColor="text1"/>
        </w:rPr>
        <w:t>专项经费81万元，经费来源于财政拨款，经费使用率100%。</w:t>
      </w:r>
    </w:p>
    <w:p w:rsidR="0014671D" w:rsidRPr="0014671D" w:rsidRDefault="0014671D" w:rsidP="0014671D">
      <w:pPr>
        <w:spacing w:line="560" w:lineRule="exact"/>
        <w:ind w:firstLineChars="200" w:firstLine="640"/>
        <w:jc w:val="both"/>
        <w:rPr>
          <w:rFonts w:cs="仿宋_GB2312"/>
          <w:color w:val="000000" w:themeColor="text1"/>
        </w:rPr>
      </w:pPr>
      <w:r w:rsidRPr="0014671D">
        <w:rPr>
          <w:rFonts w:cs="仿宋_GB2312" w:hint="eastAsia"/>
          <w:color w:val="000000" w:themeColor="text1"/>
        </w:rPr>
        <w:t>(二)项目绩效目标：制定完善的考</w:t>
      </w:r>
      <w:proofErr w:type="gramStart"/>
      <w:r w:rsidRPr="0014671D">
        <w:rPr>
          <w:rFonts w:cs="仿宋_GB2312" w:hint="eastAsia"/>
          <w:color w:val="000000" w:themeColor="text1"/>
        </w:rPr>
        <w:t>务</w:t>
      </w:r>
      <w:proofErr w:type="gramEnd"/>
      <w:r w:rsidRPr="0014671D">
        <w:rPr>
          <w:rFonts w:cs="仿宋_GB2312" w:hint="eastAsia"/>
          <w:color w:val="000000" w:themeColor="text1"/>
        </w:rPr>
        <w:t>方案，提高考</w:t>
      </w:r>
      <w:proofErr w:type="gramStart"/>
      <w:r w:rsidRPr="0014671D">
        <w:rPr>
          <w:rFonts w:cs="仿宋_GB2312" w:hint="eastAsia"/>
          <w:color w:val="000000" w:themeColor="text1"/>
        </w:rPr>
        <w:t>务</w:t>
      </w:r>
      <w:proofErr w:type="gramEnd"/>
      <w:r w:rsidRPr="0014671D">
        <w:rPr>
          <w:rFonts w:cs="仿宋_GB2312" w:hint="eastAsia"/>
          <w:color w:val="000000" w:themeColor="text1"/>
        </w:rPr>
        <w:t>人员的业务水平，促进公开招聘考务工作圆满完成，受到社会各界的认可。</w:t>
      </w:r>
    </w:p>
    <w:p w:rsidR="0014671D" w:rsidRPr="0014671D" w:rsidRDefault="0014671D" w:rsidP="0014671D">
      <w:pPr>
        <w:spacing w:line="560" w:lineRule="exact"/>
        <w:ind w:firstLineChars="200" w:firstLine="640"/>
        <w:jc w:val="both"/>
        <w:rPr>
          <w:rFonts w:cs="黑体"/>
        </w:rPr>
      </w:pPr>
      <w:r w:rsidRPr="0014671D">
        <w:rPr>
          <w:rFonts w:cs="黑体" w:hint="eastAsia"/>
        </w:rPr>
        <w:t>二、绩效评价工作开展情况</w:t>
      </w:r>
    </w:p>
    <w:p w:rsidR="0014671D" w:rsidRPr="0014671D" w:rsidRDefault="0014671D" w:rsidP="0014671D">
      <w:pPr>
        <w:spacing w:line="560" w:lineRule="exact"/>
        <w:ind w:firstLineChars="200" w:firstLine="640"/>
        <w:jc w:val="both"/>
        <w:rPr>
          <w:rFonts w:cs="仿宋_GB2312"/>
        </w:rPr>
      </w:pPr>
      <w:r w:rsidRPr="0014671D">
        <w:rPr>
          <w:rFonts w:cs="仿宋_GB2312" w:hint="eastAsia"/>
        </w:rPr>
        <w:t>为实现绩效目标，制定了笔试考务工作方案、面试考务工作方案，并先后专题召开笔试、面试考</w:t>
      </w:r>
      <w:proofErr w:type="gramStart"/>
      <w:r w:rsidRPr="0014671D">
        <w:rPr>
          <w:rFonts w:cs="仿宋_GB2312" w:hint="eastAsia"/>
        </w:rPr>
        <w:t>务</w:t>
      </w:r>
      <w:proofErr w:type="gramEnd"/>
      <w:r w:rsidRPr="0014671D">
        <w:rPr>
          <w:rFonts w:cs="仿宋_GB2312" w:hint="eastAsia"/>
        </w:rPr>
        <w:t>工作人员培训会。切实有效保障了绩效目标的达成。</w:t>
      </w:r>
    </w:p>
    <w:p w:rsidR="0014671D" w:rsidRPr="0014671D" w:rsidRDefault="0014671D" w:rsidP="0014671D">
      <w:pPr>
        <w:spacing w:line="560" w:lineRule="exact"/>
        <w:ind w:firstLineChars="200" w:firstLine="640"/>
        <w:jc w:val="both"/>
        <w:rPr>
          <w:rFonts w:cs="黑体"/>
        </w:rPr>
      </w:pPr>
      <w:r w:rsidRPr="0014671D">
        <w:rPr>
          <w:rFonts w:cs="黑体" w:hint="eastAsia"/>
        </w:rPr>
        <w:t>三、综合评价情况及评价结论</w:t>
      </w:r>
    </w:p>
    <w:p w:rsidR="0014671D" w:rsidRPr="0014671D" w:rsidRDefault="0014671D" w:rsidP="0014671D">
      <w:pPr>
        <w:pStyle w:val="a3"/>
        <w:spacing w:line="560" w:lineRule="exact"/>
        <w:ind w:firstLineChars="200" w:firstLine="640"/>
        <w:jc w:val="both"/>
        <w:rPr>
          <w:rFonts w:cs="仿宋_GB2312"/>
          <w:sz w:val="32"/>
          <w:szCs w:val="32"/>
        </w:rPr>
      </w:pPr>
      <w:r w:rsidRPr="0014671D">
        <w:rPr>
          <w:rFonts w:cs="仿宋_GB2312" w:hint="eastAsia"/>
          <w:sz w:val="32"/>
          <w:szCs w:val="32"/>
        </w:rPr>
        <w:t>完成招聘组考工作,</w:t>
      </w:r>
      <w:proofErr w:type="gramStart"/>
      <w:r w:rsidRPr="0014671D">
        <w:rPr>
          <w:rFonts w:cs="仿宋_GB2312" w:hint="eastAsia"/>
          <w:sz w:val="32"/>
          <w:szCs w:val="32"/>
        </w:rPr>
        <w:t>提升组考保障</w:t>
      </w:r>
      <w:proofErr w:type="gramEnd"/>
      <w:r w:rsidRPr="0014671D">
        <w:rPr>
          <w:rFonts w:cs="仿宋_GB2312" w:hint="eastAsia"/>
          <w:sz w:val="32"/>
          <w:szCs w:val="32"/>
        </w:rPr>
        <w:t>力。坚持公开、平等、竞争、择优的原则，坚守安全保密底线，统筹做好2023年事业单位公开招聘、“四海揽才”高层次专业化人才引进等公开招聘考试工作</w:t>
      </w:r>
    </w:p>
    <w:p w:rsidR="0014671D" w:rsidRPr="0014671D" w:rsidRDefault="0014671D" w:rsidP="0014671D">
      <w:pPr>
        <w:spacing w:line="560" w:lineRule="exact"/>
        <w:ind w:firstLineChars="200" w:firstLine="640"/>
        <w:jc w:val="both"/>
        <w:rPr>
          <w:rFonts w:cs="黑体"/>
        </w:rPr>
      </w:pPr>
      <w:r w:rsidRPr="0014671D">
        <w:rPr>
          <w:rFonts w:cs="黑体" w:hint="eastAsia"/>
        </w:rPr>
        <w:t>四、绩效评价指标分析</w:t>
      </w:r>
    </w:p>
    <w:p w:rsidR="0014671D" w:rsidRPr="0014671D" w:rsidRDefault="0014671D" w:rsidP="0014671D">
      <w:pPr>
        <w:spacing w:line="560" w:lineRule="exact"/>
        <w:ind w:firstLineChars="200" w:firstLine="640"/>
        <w:jc w:val="both"/>
        <w:rPr>
          <w:rFonts w:cs="仿宋_GB2312"/>
        </w:rPr>
      </w:pPr>
      <w:r w:rsidRPr="0014671D">
        <w:rPr>
          <w:rFonts w:cs="仿宋_GB2312" w:hint="eastAsia"/>
        </w:rPr>
        <w:t>(</w:t>
      </w:r>
      <w:proofErr w:type="gramStart"/>
      <w:r w:rsidRPr="0014671D">
        <w:rPr>
          <w:rFonts w:cs="仿宋_GB2312" w:hint="eastAsia"/>
        </w:rPr>
        <w:t>一</w:t>
      </w:r>
      <w:proofErr w:type="gramEnd"/>
      <w:r w:rsidRPr="0014671D">
        <w:rPr>
          <w:rFonts w:cs="仿宋_GB2312" w:hint="eastAsia"/>
        </w:rPr>
        <w:t>)项目决策情况：制定考</w:t>
      </w:r>
      <w:proofErr w:type="gramStart"/>
      <w:r w:rsidRPr="0014671D">
        <w:rPr>
          <w:rFonts w:cs="仿宋_GB2312" w:hint="eastAsia"/>
        </w:rPr>
        <w:t>务</w:t>
      </w:r>
      <w:proofErr w:type="gramEnd"/>
      <w:r w:rsidRPr="0014671D">
        <w:rPr>
          <w:rFonts w:cs="仿宋_GB2312" w:hint="eastAsia"/>
        </w:rPr>
        <w:t>方案，召开考</w:t>
      </w:r>
      <w:proofErr w:type="gramStart"/>
      <w:r w:rsidRPr="0014671D">
        <w:rPr>
          <w:rFonts w:cs="仿宋_GB2312" w:hint="eastAsia"/>
        </w:rPr>
        <w:t>务</w:t>
      </w:r>
      <w:proofErr w:type="gramEnd"/>
      <w:r w:rsidRPr="0014671D">
        <w:rPr>
          <w:rFonts w:cs="仿宋_GB2312" w:hint="eastAsia"/>
        </w:rPr>
        <w:t>人员培训</w:t>
      </w:r>
      <w:r w:rsidRPr="0014671D">
        <w:rPr>
          <w:rFonts w:cs="仿宋_GB2312" w:hint="eastAsia"/>
        </w:rPr>
        <w:lastRenderedPageBreak/>
        <w:t>会议，努力加强自身建设，不断提高考</w:t>
      </w:r>
      <w:proofErr w:type="gramStart"/>
      <w:r w:rsidRPr="0014671D">
        <w:rPr>
          <w:rFonts w:cs="仿宋_GB2312" w:hint="eastAsia"/>
        </w:rPr>
        <w:t>务</w:t>
      </w:r>
      <w:proofErr w:type="gramEnd"/>
      <w:r w:rsidRPr="0014671D">
        <w:rPr>
          <w:rFonts w:cs="仿宋_GB2312" w:hint="eastAsia"/>
        </w:rPr>
        <w:t>工作人员整体素质和履行职责的能力，促进公开招聘工作圆满完成，</w:t>
      </w:r>
    </w:p>
    <w:p w:rsidR="0014671D" w:rsidRPr="0014671D" w:rsidRDefault="0014671D" w:rsidP="0014671D">
      <w:pPr>
        <w:spacing w:line="560" w:lineRule="exact"/>
        <w:ind w:firstLineChars="200" w:firstLine="640"/>
        <w:jc w:val="both"/>
        <w:rPr>
          <w:rFonts w:cs="仿宋_GB2312"/>
        </w:rPr>
      </w:pPr>
      <w:r w:rsidRPr="0014671D">
        <w:rPr>
          <w:rFonts w:cs="仿宋_GB2312" w:hint="eastAsia"/>
        </w:rPr>
        <w:t>(二)项目过程情况：领导重视，局党委班子专题召开大额度资金安排使用会议，根据考务工作需要计划开展经费支出、报账程序，明确职责，专款专用。</w:t>
      </w:r>
    </w:p>
    <w:p w:rsidR="0014671D" w:rsidRPr="0014671D" w:rsidRDefault="0014671D" w:rsidP="0014671D">
      <w:pPr>
        <w:spacing w:line="560" w:lineRule="exact"/>
        <w:ind w:firstLineChars="200" w:firstLine="640"/>
        <w:jc w:val="both"/>
        <w:rPr>
          <w:rFonts w:cs="仿宋_GB2312"/>
        </w:rPr>
      </w:pPr>
      <w:r w:rsidRPr="0014671D">
        <w:rPr>
          <w:rFonts w:cs="仿宋_GB2312" w:hint="eastAsia"/>
        </w:rPr>
        <w:t>(三)项目产出情况。坚持公开、平等、竞争、择优的原则，坚守安全保密底线，统筹做好2023年事业单位公开招聘考试工作。</w:t>
      </w:r>
    </w:p>
    <w:p w:rsidR="0014671D" w:rsidRPr="0014671D" w:rsidRDefault="0014671D" w:rsidP="0014671D">
      <w:pPr>
        <w:spacing w:line="560" w:lineRule="exact"/>
        <w:ind w:firstLineChars="200" w:firstLine="640"/>
        <w:jc w:val="both"/>
        <w:rPr>
          <w:rFonts w:cs="仿宋_GB2312"/>
        </w:rPr>
      </w:pPr>
      <w:r w:rsidRPr="0014671D">
        <w:rPr>
          <w:rFonts w:cs="仿宋_GB2312" w:hint="eastAsia"/>
        </w:rPr>
        <w:t>(四)项目效益情况：绩效目标达成，取得了较好的社会效益。</w:t>
      </w:r>
    </w:p>
    <w:p w:rsidR="0014671D" w:rsidRPr="0014671D" w:rsidRDefault="0014671D" w:rsidP="0014671D">
      <w:pPr>
        <w:spacing w:line="560" w:lineRule="exact"/>
        <w:ind w:firstLineChars="200" w:firstLine="640"/>
        <w:jc w:val="both"/>
        <w:rPr>
          <w:rFonts w:cs="黑体"/>
        </w:rPr>
      </w:pPr>
      <w:r w:rsidRPr="0014671D">
        <w:rPr>
          <w:rFonts w:cs="黑体" w:hint="eastAsia"/>
        </w:rPr>
        <w:t>五、主要经验及做法、存在的问题及原因分析</w:t>
      </w:r>
    </w:p>
    <w:p w:rsidR="0014671D" w:rsidRPr="0014671D" w:rsidRDefault="0014671D" w:rsidP="0014671D">
      <w:pPr>
        <w:spacing w:line="560" w:lineRule="exact"/>
        <w:ind w:firstLineChars="200" w:firstLine="640"/>
        <w:jc w:val="both"/>
        <w:rPr>
          <w:rFonts w:cs="仿宋_GB2312"/>
        </w:rPr>
      </w:pPr>
      <w:r w:rsidRPr="0014671D">
        <w:rPr>
          <w:rFonts w:cs="仿宋_GB2312" w:hint="eastAsia"/>
        </w:rPr>
        <w:t>局党委高度重视，成立考</w:t>
      </w:r>
      <w:proofErr w:type="gramStart"/>
      <w:r w:rsidRPr="0014671D">
        <w:rPr>
          <w:rFonts w:cs="仿宋_GB2312" w:hint="eastAsia"/>
        </w:rPr>
        <w:t>务</w:t>
      </w:r>
      <w:proofErr w:type="gramEnd"/>
      <w:r w:rsidRPr="0014671D">
        <w:rPr>
          <w:rFonts w:cs="仿宋_GB2312" w:hint="eastAsia"/>
        </w:rPr>
        <w:t>领导小组，集体研究处理考试过程中各项工作问题，确保及时公开公平处理，各工作部门密切配合，支持绩效目标的完成。</w:t>
      </w:r>
    </w:p>
    <w:p w:rsidR="0014671D" w:rsidRPr="0014671D" w:rsidRDefault="0014671D" w:rsidP="0014671D">
      <w:pPr>
        <w:spacing w:line="560" w:lineRule="exact"/>
        <w:ind w:firstLineChars="200" w:firstLine="640"/>
        <w:jc w:val="both"/>
        <w:rPr>
          <w:rFonts w:cs="仿宋_GB2312"/>
        </w:rPr>
      </w:pPr>
      <w:r w:rsidRPr="0014671D">
        <w:rPr>
          <w:rFonts w:cs="仿宋_GB2312" w:hint="eastAsia"/>
        </w:rPr>
        <w:t>加强对编制预算绩效目标设计的科学性、合理性，加大对绩效项目的管理力度。</w:t>
      </w:r>
    </w:p>
    <w:p w:rsidR="0014671D" w:rsidRPr="0014671D" w:rsidRDefault="0014671D" w:rsidP="0014671D">
      <w:pPr>
        <w:widowControl/>
        <w:spacing w:line="610" w:lineRule="exact"/>
        <w:ind w:firstLineChars="200" w:firstLine="640"/>
        <w:jc w:val="both"/>
        <w:rPr>
          <w:rFonts w:cs="黑体"/>
        </w:rPr>
      </w:pPr>
      <w:r w:rsidRPr="0014671D">
        <w:rPr>
          <w:rFonts w:cs="黑体" w:hint="eastAsia"/>
        </w:rPr>
        <w:t>六、其他需要说明的问题</w:t>
      </w:r>
    </w:p>
    <w:p w:rsidR="0014671D" w:rsidRPr="0014671D" w:rsidRDefault="0014671D" w:rsidP="0014671D">
      <w:pPr>
        <w:pStyle w:val="a3"/>
        <w:spacing w:line="560" w:lineRule="exact"/>
        <w:ind w:firstLineChars="200" w:firstLine="640"/>
        <w:jc w:val="both"/>
        <w:rPr>
          <w:rFonts w:cs="仿宋_GB2312"/>
          <w:sz w:val="32"/>
          <w:szCs w:val="32"/>
        </w:rPr>
      </w:pPr>
      <w:r w:rsidRPr="0014671D">
        <w:rPr>
          <w:rFonts w:cs="仿宋_GB2312" w:hint="eastAsia"/>
          <w:sz w:val="32"/>
          <w:szCs w:val="32"/>
        </w:rPr>
        <w:t>无。</w:t>
      </w:r>
    </w:p>
    <w:p w:rsidR="0014671D" w:rsidRPr="0014671D" w:rsidRDefault="0014671D" w:rsidP="0014671D"/>
    <w:p w:rsidR="0089060C" w:rsidRPr="0014671D" w:rsidRDefault="0014671D" w:rsidP="0014671D">
      <w:r w:rsidRPr="0014671D">
        <w:rPr>
          <w:rFonts w:hint="eastAsia"/>
        </w:rPr>
        <w:br w:type="page"/>
      </w:r>
    </w:p>
    <w:sectPr w:rsidR="0089060C" w:rsidRPr="0014671D" w:rsidSect="008906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hakuyoxingshu7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hakuyoxingshu7000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671D"/>
    <w:rsid w:val="0014671D"/>
    <w:rsid w:val="001661AE"/>
    <w:rsid w:val="0089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="420" w:hanging="4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14671D"/>
    <w:pPr>
      <w:widowControl w:val="0"/>
      <w:spacing w:line="500" w:lineRule="exact"/>
      <w:ind w:left="0" w:firstLine="0"/>
      <w:jc w:val="center"/>
    </w:pPr>
    <w:rPr>
      <w:rFonts w:ascii="仿宋" w:eastAsia="仿宋" w:hAnsi="仿宋" w:cs="方正小标宋简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next w:val="a"/>
    <w:link w:val="Char"/>
    <w:autoRedefine/>
    <w:qFormat/>
    <w:rsid w:val="0014671D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0"/>
    <w:link w:val="a3"/>
    <w:qFormat/>
    <w:rsid w:val="0014671D"/>
    <w:rPr>
      <w:rFonts w:ascii="仿宋" w:eastAsia="仿宋" w:hAnsi="仿宋" w:cs="方正小标宋简体"/>
      <w:sz w:val="18"/>
      <w:szCs w:val="18"/>
    </w:rPr>
  </w:style>
  <w:style w:type="paragraph" w:styleId="a4">
    <w:name w:val="Body Text"/>
    <w:basedOn w:val="a"/>
    <w:link w:val="Char0"/>
    <w:autoRedefine/>
    <w:semiHidden/>
    <w:qFormat/>
    <w:rsid w:val="0014671D"/>
    <w:pPr>
      <w:spacing w:before="100" w:line="221" w:lineRule="auto"/>
    </w:pPr>
    <w:rPr>
      <w:rFonts w:cs="仿宋"/>
      <w:sz w:val="31"/>
      <w:szCs w:val="31"/>
      <w:lang w:eastAsia="en-US"/>
    </w:rPr>
  </w:style>
  <w:style w:type="character" w:customStyle="1" w:styleId="Char0">
    <w:name w:val="正文文本 Char"/>
    <w:basedOn w:val="a0"/>
    <w:link w:val="a4"/>
    <w:semiHidden/>
    <w:rsid w:val="0014671D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</Words>
  <Characters>751</Characters>
  <Application>Microsoft Office Word</Application>
  <DocSecurity>0</DocSecurity>
  <Lines>6</Lines>
  <Paragraphs>1</Paragraphs>
  <ScaleCrop>false</ScaleCrop>
  <Company>china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2024-05-28T00:55:00Z</dcterms:created>
  <dcterms:modified xsi:type="dcterms:W3CDTF">2024-05-28T00:55:00Z</dcterms:modified>
</cp:coreProperties>
</file>