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tabs>
          <w:tab w:val="left" w:pos="3826"/>
        </w:tabs>
        <w:kinsoku/>
        <w:wordWrap/>
        <w:overflowPunct/>
        <w:topLinePunct w:val="0"/>
        <w:autoSpaceDE/>
        <w:autoSpaceDN/>
        <w:bidi w:val="0"/>
        <w:adjustRightInd/>
        <w:snapToGrid/>
        <w:spacing w:after="468" w:afterLines="150" w:line="520" w:lineRule="exact"/>
        <w:ind w:firstLine="0"/>
        <w:jc w:val="left"/>
        <w:textAlignment w:val="top"/>
        <w:rPr>
          <w:rFonts w:ascii="仿宋" w:hAnsi="仿宋" w:eastAsia="仿宋" w:cs="_4eff_5b8b_GB2312"/>
          <w:bCs/>
          <w:sz w:val="30"/>
          <w:szCs w:val="30"/>
          <w:lang w:eastAsia="zh-CN" w:bidi="ar-SA"/>
        </w:rPr>
      </w:pPr>
      <w:r>
        <w:rPr>
          <w:rFonts w:hint="eastAsia" w:ascii="仿宋" w:hAnsi="仿宋" w:eastAsia="仿宋" w:cs="_4eff_5b8b_GB2312"/>
          <w:bCs/>
          <w:sz w:val="30"/>
          <w:szCs w:val="30"/>
          <w:lang w:eastAsia="zh-CN" w:bidi="ar-SA"/>
        </w:rPr>
        <w:tab/>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2025</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3</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0"/>
        <w:jc w:val="center"/>
        <w:textAlignment w:val="auto"/>
        <w:outlineLvl w:val="0"/>
        <w:rPr>
          <w:rFonts w:hint="eastAsia" w:ascii="仿宋" w:hAnsi="仿宋" w:eastAsia="仿宋"/>
          <w:sz w:val="36"/>
          <w:szCs w:val="36"/>
          <w:lang w:val="en-US" w:eastAsia="zh-CN"/>
        </w:rPr>
      </w:pPr>
      <w:bookmarkStart w:id="0" w:name="OLE_LINK4"/>
      <w:r>
        <w:rPr>
          <w:rFonts w:hint="eastAsia" w:ascii="仿宋" w:hAnsi="仿宋" w:eastAsia="仿宋" w:cs="仿宋"/>
          <w:b/>
          <w:bCs/>
          <w:sz w:val="44"/>
          <w:szCs w:val="44"/>
          <w:lang w:val="en-US" w:eastAsia="zh-CN" w:bidi="ar-SA"/>
        </w:rPr>
        <w:t>关于</w:t>
      </w:r>
      <w:bookmarkStart w:id="1" w:name="OLE_LINK1"/>
      <w:r>
        <w:rPr>
          <w:rFonts w:hint="eastAsia" w:ascii="仿宋" w:hAnsi="仿宋" w:eastAsia="仿宋" w:cs="仿宋"/>
          <w:b/>
          <w:bCs/>
          <w:sz w:val="44"/>
          <w:szCs w:val="44"/>
          <w:lang w:val="en-US" w:eastAsia="zh-CN" w:bidi="ar-SA"/>
        </w:rPr>
        <w:t>华容县团洲垸灾后重建安置房建设项目（二期）环境影响报告</w:t>
      </w:r>
      <w:bookmarkEnd w:id="1"/>
      <w:r>
        <w:rPr>
          <w:rFonts w:hint="eastAsia" w:ascii="仿宋" w:hAnsi="仿宋" w:eastAsia="仿宋" w:cs="仿宋"/>
          <w:b/>
          <w:bCs/>
          <w:sz w:val="44"/>
          <w:szCs w:val="44"/>
          <w:lang w:val="en-US" w:eastAsia="zh-CN" w:bidi="ar-SA"/>
        </w:rPr>
        <w:t>表的批复</w:t>
      </w:r>
      <w:bookmarkEnd w:id="0"/>
    </w:p>
    <w:p>
      <w:pPr>
        <w:keepNext w:val="0"/>
        <w:keepLines w:val="0"/>
        <w:pageBreakBefore w:val="0"/>
        <w:widowControl/>
        <w:kinsoku/>
        <w:wordWrap/>
        <w:overflowPunct/>
        <w:topLinePunct w:val="0"/>
        <w:autoSpaceDE/>
        <w:autoSpaceDN/>
        <w:bidi w:val="0"/>
        <w:adjustRightInd/>
        <w:snapToGrid/>
        <w:spacing w:before="313" w:beforeLines="100" w:line="560" w:lineRule="exact"/>
        <w:ind w:firstLine="0"/>
        <w:jc w:val="both"/>
        <w:textAlignment w:val="auto"/>
        <w:rPr>
          <w:rFonts w:ascii="仿宋" w:hAnsi="仿宋" w:eastAsia="仿宋"/>
          <w:sz w:val="36"/>
          <w:szCs w:val="36"/>
          <w:lang w:eastAsia="zh-CN"/>
        </w:rPr>
      </w:pPr>
      <w:r>
        <w:rPr>
          <w:rFonts w:hint="eastAsia" w:ascii="仿宋" w:hAnsi="仿宋" w:eastAsia="仿宋"/>
          <w:sz w:val="32"/>
          <w:szCs w:val="32"/>
          <w:lang w:val="en-US" w:eastAsia="zh-CN"/>
        </w:rPr>
        <w:t>华容县住房和城乡建设局</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eastAsia="zh-CN"/>
        </w:rPr>
        <w:t>你单位</w:t>
      </w:r>
      <w:r>
        <w:rPr>
          <w:rFonts w:ascii="仿宋" w:hAnsi="仿宋" w:eastAsia="仿宋" w:cs="仿宋"/>
          <w:color w:val="000000"/>
          <w:sz w:val="32"/>
          <w:szCs w:val="32"/>
        </w:rPr>
        <w:t>提交的</w:t>
      </w:r>
      <w:r>
        <w:rPr>
          <w:rFonts w:hint="eastAsia" w:ascii="仿宋" w:hAnsi="仿宋" w:eastAsia="仿宋" w:cs="仿宋"/>
          <w:color w:val="000000"/>
          <w:sz w:val="32"/>
          <w:szCs w:val="32"/>
          <w:lang w:eastAsia="zh-CN"/>
        </w:rPr>
        <w:t>《</w:t>
      </w:r>
      <w:r>
        <w:rPr>
          <w:rFonts w:hint="eastAsia" w:ascii="仿宋" w:hAnsi="仿宋" w:eastAsia="仿宋"/>
          <w:sz w:val="32"/>
          <w:szCs w:val="32"/>
          <w:lang w:val="en-US" w:eastAsia="zh-CN"/>
        </w:rPr>
        <w:t>华容县团洲垸灾后重建安置房建设项目（二期）</w:t>
      </w:r>
      <w:r>
        <w:rPr>
          <w:rFonts w:hint="eastAsia" w:ascii="仿宋" w:hAnsi="仿宋" w:eastAsia="仿宋"/>
          <w:sz w:val="32"/>
          <w:szCs w:val="32"/>
          <w:lang w:eastAsia="zh-CN"/>
        </w:rPr>
        <w:t>环境影响报告表报批申请书》及有关</w:t>
      </w:r>
      <w:r>
        <w:rPr>
          <w:rFonts w:hint="eastAsia" w:ascii="仿宋" w:hAnsi="仿宋" w:eastAsia="仿宋" w:cs="宋体"/>
          <w:sz w:val="32"/>
          <w:szCs w:val="32"/>
          <w:lang w:val="en-US" w:eastAsia="zh-CN"/>
        </w:rPr>
        <w:t>附件收悉。经研究，批复如下：</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宋体"/>
          <w:sz w:val="32"/>
          <w:szCs w:val="32"/>
          <w:lang w:val="en-US" w:eastAsia="zh-CN"/>
        </w:rPr>
        <w:t>华容县团洲垸灾后重建安置房建设项目（二期）建设地点位于华容县团洲安全垸内团洲花园小区东侧，南电排渠西侧，建设项目环境影响范围涉及环境敏感区（湖南东洞庭湖国家级自然保护区）。项目总投资19995.72万元，其中环保投资158万元。二期规划住宅用地面积57672.98平方米，新建22栋1+6F电梯住宅楼，3个门卫室，总建筑面积为79862.49平方米，容积率1.35，建筑密度19.41%，绿地率20.10%，停车位508个。总户数636户，其中70户型120套，105户型336套，140户型180套。红线外临时施工道路三条，总长810米，宽11米。住宅楼均为坡屋面，建筑外立面为徽派建筑，外墙面为真石漆，建筑结构类型为砖混结构，并配套建设绿化、消防、给排水、供配电等基础设施。项目为灾后重建应急工程，为保证进度提前开工建设，项目已建设完成，暂未入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宋体"/>
          <w:sz w:val="32"/>
          <w:szCs w:val="32"/>
          <w:lang w:val="en-US" w:eastAsia="zh-CN"/>
        </w:rPr>
        <w:t>项目符合国家产业政策、符合国土空间用途管制和“三线一单”生态环境分区管控要求</w:t>
      </w:r>
      <w:bookmarkStart w:id="3" w:name="_GoBack"/>
      <w:bookmarkEnd w:id="3"/>
      <w:r>
        <w:rPr>
          <w:rFonts w:hint="eastAsia" w:ascii="仿宋" w:hAnsi="仿宋" w:eastAsia="仿宋" w:cs="宋体"/>
          <w:sz w:val="32"/>
          <w:szCs w:val="32"/>
          <w:lang w:val="en-US" w:eastAsia="zh-CN"/>
        </w:rPr>
        <w:t>，根据</w:t>
      </w:r>
      <w:bookmarkStart w:id="2" w:name="OLE_LINK16"/>
      <w:r>
        <w:rPr>
          <w:rFonts w:hint="eastAsia" w:ascii="仿宋" w:hAnsi="仿宋" w:eastAsia="仿宋" w:cs="宋体"/>
          <w:sz w:val="32"/>
          <w:szCs w:val="32"/>
          <w:lang w:val="en-US" w:eastAsia="zh-CN"/>
        </w:rPr>
        <w:t>湖南润美环保科技有限公司</w:t>
      </w:r>
      <w:r>
        <w:rPr>
          <w:rFonts w:hint="eastAsia" w:ascii="仿宋" w:hAnsi="仿宋" w:eastAsia="仿宋"/>
          <w:sz w:val="32"/>
          <w:szCs w:val="32"/>
          <w:lang w:val="en-US" w:eastAsia="zh-CN"/>
        </w:rPr>
        <w:t>编制的《华容县团洲垸灾后重建安置房建设项目（二期）环境影响报告表》</w:t>
      </w:r>
      <w:bookmarkEnd w:id="2"/>
      <w:r>
        <w:rPr>
          <w:rFonts w:hint="eastAsia" w:ascii="仿宋" w:hAnsi="仿宋" w:eastAsia="仿宋"/>
          <w:sz w:val="32"/>
          <w:szCs w:val="32"/>
          <w:lang w:val="en-US" w:eastAsia="zh-CN"/>
        </w:rPr>
        <w:t>基本内容、结论、专家评审意见，综合考虑，我局原则同意你单位环境影响报告表中所列建设项目的环境影响评价结论和环境保护对策措施。</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val="en-US" w:eastAsia="zh-CN"/>
        </w:rPr>
      </w:pPr>
      <w:r>
        <w:rPr>
          <w:rFonts w:ascii="仿宋" w:hAnsi="仿宋" w:eastAsia="仿宋" w:cs="仿宋"/>
          <w:color w:val="000000"/>
          <w:sz w:val="32"/>
          <w:szCs w:val="32"/>
        </w:rPr>
        <w:t>在工程建设和运营过程中</w:t>
      </w:r>
      <w:r>
        <w:rPr>
          <w:rFonts w:hint="eastAsia" w:ascii="仿宋" w:hAnsi="仿宋" w:eastAsia="仿宋" w:cs="仿宋"/>
          <w:color w:val="000000"/>
          <w:sz w:val="32"/>
          <w:szCs w:val="32"/>
        </w:rPr>
        <w:t>，你公司须</w:t>
      </w:r>
      <w:r>
        <w:rPr>
          <w:rFonts w:hint="eastAsia" w:ascii="仿宋" w:hAnsi="仿宋" w:eastAsia="仿宋"/>
          <w:sz w:val="32"/>
          <w:szCs w:val="32"/>
          <w:lang w:val="en-US" w:eastAsia="zh-CN"/>
        </w:rPr>
        <w:t>认真落实《报告表》中提出的各项生态环境保护措施，并重点落实以下要求：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项目实施须严格落实湖南东洞庭湖国家级自然保护区管理局的相关要求。同时在工程设计、建设及营运过程中，全面落实环境影响报告表提出的各项生态环境保护措施。建设单位必须担负生态保护、恢复、补偿、建设和管理责任，拆迁安置由政府部门负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营运期废水污染防治措施。严格按照“雨污分流”的原则规范建设安置区雨水及污水管网。项目无生产废水；生活污水经化粪池处理达到华容县团洲乡团洲新村污水处理厂进水水质标准后经市政污水管网收集后排入华容县团洲乡团洲新村污水处理厂进行深度处理，经处理排水水质达《城镇污水处理厂污染物排放标准》（GB 18918-2002）一级A标准后，外排南电排渠。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营运期废气污染防治措施。厨房油烟通过净化器处理达到《饮食业油烟排放标准（试行）》（GB18483-2001）要求后外排；通过加强管理，加强安置区周边绿化等综合措施，减小汽车尾气对周边环境的影响；及时清运垃圾、及时清洁垃圾桶，确保恶臭气体达到《恶臭污染物排放标准值》（GB14554-93）的二级标准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4、营运期噪声污染防治措施。配电房变压器及电梯机组等高噪声设备位于密闭房间内，并采用吸声、基础减震、建筑物隔声等措施，确保营运期厂界噪声满足《工业企业厂界环境噪声排放标准》（GB12348-2008）中2类标准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5、营运期固体废物污染防治措施。生活垃圾由安置区内垃圾桶收集，由环卫人员送至安置区附近垃圾站压缩处理，之后由环卫部门统一收集外运处理，杜绝二次污染。一般工业固体废物执行《一般工业固体废物贮存和填埋污染控制标准》（GB18599-2020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6、环境管理工作。设立管理机构，严格落实项目后期的维护管理措施；安置区内不得不引进大型餐饮企业，若需引进，需根据最新的环保要求设置油烟净化等环保设备。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7、项目《生态环境影响专项报告》结论表明：严格采取本报告提出的保护和加强管理等积极有效的保护措施，可将工程建设带来的负面影响减轻到生物、生态能够承载的程度。项目实施须严格执行自然保护区相关规定，认真落实《生态专题报告》提出的各项生态保护措施，确保项目生态环境风险在可控范围内。</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三、项目环境影响评价文件经批准后，项目的性质、规模、地点、采用的生产工艺或者防治污染、防止生态破坏的措施发生重大变动的，应当重新报批项目环境影响评价文件。工程建成后，应按规定程序实施竣工环境保护验收，并依法向社会公开验收报告。</w:t>
      </w:r>
    </w:p>
    <w:p>
      <w:pPr>
        <w:keepNext w:val="0"/>
        <w:keepLines w:val="0"/>
        <w:pageBreakBefore w:val="0"/>
        <w:widowControl w:val="0"/>
        <w:numPr>
          <w:ilvl w:val="0"/>
          <w:numId w:val="0"/>
        </w:numPr>
        <w:kinsoku/>
        <w:wordWrap/>
        <w:overflowPunct/>
        <w:topLinePunct w:val="0"/>
        <w:autoSpaceDE/>
        <w:autoSpaceDN/>
        <w:bidi w:val="0"/>
        <w:adjustRightInd/>
        <w:snapToGrid/>
        <w:spacing w:after="157" w:afterLines="50" w:line="56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四、建设项目的日常环境监管工作由岳阳市华容生态环境保护综合行政执法大队负责。</w:t>
      </w:r>
    </w:p>
    <w:p>
      <w:pPr>
        <w:ind w:left="0" w:leftChars="0" w:firstLine="0" w:firstLineChars="0"/>
        <w:rPr>
          <w:rFonts w:hint="eastAsia" w:ascii="仿宋" w:hAnsi="仿宋" w:eastAsia="仿宋" w:cs="宋体"/>
          <w:sz w:val="32"/>
          <w:szCs w:val="32"/>
          <w:lang w:val="en-US" w:eastAsia="zh-CN"/>
        </w:rPr>
      </w:pPr>
    </w:p>
    <w:p>
      <w:pPr>
        <w:pStyle w:val="2"/>
        <w:rPr>
          <w:rFonts w:hint="eastAsia"/>
          <w:lang w:val="en-US" w:eastAsia="zh-CN"/>
        </w:rPr>
      </w:pPr>
    </w:p>
    <w:p>
      <w:pPr>
        <w:keepNext w:val="0"/>
        <w:keepLines w:val="0"/>
        <w:pageBreakBefore w:val="0"/>
        <w:widowControl w:val="0"/>
        <w:numPr>
          <w:ilvl w:val="0"/>
          <w:numId w:val="0"/>
        </w:numPr>
        <w:tabs>
          <w:tab w:val="left" w:pos="3931"/>
          <w:tab w:val="right" w:pos="8852"/>
        </w:tabs>
        <w:kinsoku/>
        <w:wordWrap/>
        <w:overflowPunct/>
        <w:topLinePunct w:val="0"/>
        <w:autoSpaceDE/>
        <w:autoSpaceDN/>
        <w:bidi w:val="0"/>
        <w:adjustRightInd/>
        <w:snapToGrid/>
        <w:spacing w:line="560" w:lineRule="exact"/>
        <w:jc w:val="center"/>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 xml:space="preserve">                                  岳阳市生态环境局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jc w:val="center"/>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 xml:space="preserve">                                 2025年6月24日</w:t>
      </w:r>
    </w:p>
    <w:sectPr>
      <w:headerReference r:id="rId4" w:type="first"/>
      <w:headerReference r:id="rId3" w:type="default"/>
      <w:footerReference r:id="rId5" w:type="default"/>
      <w:pgSz w:w="11906" w:h="16838"/>
      <w:pgMar w:top="1553" w:right="1701" w:bottom="1474" w:left="1701"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lang w:val="zh-CN"/>
      </w:rPr>
      <w:t>3</w:t>
    </w:r>
    <w:r>
      <w:rPr>
        <w:lang w:val="zh-CN"/>
      </w:rPr>
      <w:fldChar w:fldCharType="end"/>
    </w:r>
  </w:p>
  <w:p>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5"/>
      <w:lvlText w:val="%3."/>
      <w:lvlJc w:val="right"/>
      <w:pPr>
        <w:tabs>
          <w:tab w:val="left" w:pos="1260"/>
        </w:tabs>
        <w:ind w:left="1260" w:hanging="420"/>
      </w:pPr>
    </w:lvl>
    <w:lvl w:ilvl="3" w:tentative="0">
      <w:start w:val="1"/>
      <w:numFmt w:val="decimal"/>
      <w:pStyle w:val="34"/>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60E9632"/>
    <w:multiLevelType w:val="singleLevel"/>
    <w:tmpl w:val="460E9632"/>
    <w:lvl w:ilvl="0" w:tentative="0">
      <w:start w:val="2"/>
      <w:numFmt w:val="chineseCounting"/>
      <w:suff w:val="nothing"/>
      <w:lvlText w:val="%1、"/>
      <w:lvlJc w:val="left"/>
      <w:rPr>
        <w:rFonts w:hint="eastAsia"/>
      </w:rPr>
    </w:lvl>
  </w:abstractNum>
  <w:abstractNum w:abstractNumId="2">
    <w:nsid w:val="6ACD5AB8"/>
    <w:multiLevelType w:val="singleLevel"/>
    <w:tmpl w:val="6ACD5AB8"/>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101560D"/>
    <w:rsid w:val="01015B3F"/>
    <w:rsid w:val="0104090F"/>
    <w:rsid w:val="010621CE"/>
    <w:rsid w:val="012319AD"/>
    <w:rsid w:val="012F3EFA"/>
    <w:rsid w:val="01301DF5"/>
    <w:rsid w:val="014E2B5A"/>
    <w:rsid w:val="015E2352"/>
    <w:rsid w:val="0160246C"/>
    <w:rsid w:val="01651A93"/>
    <w:rsid w:val="017B4188"/>
    <w:rsid w:val="018C0765"/>
    <w:rsid w:val="018E25DF"/>
    <w:rsid w:val="01913F46"/>
    <w:rsid w:val="019451AA"/>
    <w:rsid w:val="01A00C4B"/>
    <w:rsid w:val="01A3084B"/>
    <w:rsid w:val="01B939FE"/>
    <w:rsid w:val="01E069DF"/>
    <w:rsid w:val="01EF7518"/>
    <w:rsid w:val="01F21DF7"/>
    <w:rsid w:val="01F2259A"/>
    <w:rsid w:val="01F83E83"/>
    <w:rsid w:val="01FC5647"/>
    <w:rsid w:val="02036728"/>
    <w:rsid w:val="02334C2E"/>
    <w:rsid w:val="023C624F"/>
    <w:rsid w:val="02450B18"/>
    <w:rsid w:val="02474313"/>
    <w:rsid w:val="024A757B"/>
    <w:rsid w:val="025311DA"/>
    <w:rsid w:val="026C6BAB"/>
    <w:rsid w:val="028355CA"/>
    <w:rsid w:val="02951D6B"/>
    <w:rsid w:val="02996398"/>
    <w:rsid w:val="029A5FCE"/>
    <w:rsid w:val="02A3199F"/>
    <w:rsid w:val="02A3254F"/>
    <w:rsid w:val="02B949E8"/>
    <w:rsid w:val="02BB0A25"/>
    <w:rsid w:val="02BF1E87"/>
    <w:rsid w:val="02CA6E02"/>
    <w:rsid w:val="03015481"/>
    <w:rsid w:val="030D2310"/>
    <w:rsid w:val="030E7E36"/>
    <w:rsid w:val="030F5D48"/>
    <w:rsid w:val="0310708E"/>
    <w:rsid w:val="0311642C"/>
    <w:rsid w:val="0322054E"/>
    <w:rsid w:val="03281E8C"/>
    <w:rsid w:val="03445126"/>
    <w:rsid w:val="034474FD"/>
    <w:rsid w:val="034E3669"/>
    <w:rsid w:val="03516DB1"/>
    <w:rsid w:val="0354592E"/>
    <w:rsid w:val="037D709A"/>
    <w:rsid w:val="037E21FB"/>
    <w:rsid w:val="03AD0C42"/>
    <w:rsid w:val="03CF2333"/>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515F"/>
    <w:rsid w:val="04E46534"/>
    <w:rsid w:val="04E65870"/>
    <w:rsid w:val="04F72DA5"/>
    <w:rsid w:val="04F96B29"/>
    <w:rsid w:val="04FC7225"/>
    <w:rsid w:val="05002CF9"/>
    <w:rsid w:val="05027611"/>
    <w:rsid w:val="05066B63"/>
    <w:rsid w:val="05112F7B"/>
    <w:rsid w:val="05137986"/>
    <w:rsid w:val="053A6629"/>
    <w:rsid w:val="05492309"/>
    <w:rsid w:val="05551D92"/>
    <w:rsid w:val="055927EB"/>
    <w:rsid w:val="056B4B19"/>
    <w:rsid w:val="0577127F"/>
    <w:rsid w:val="057A7DD3"/>
    <w:rsid w:val="05AF65B5"/>
    <w:rsid w:val="05B54387"/>
    <w:rsid w:val="05C44ACA"/>
    <w:rsid w:val="05C46F02"/>
    <w:rsid w:val="05C958E0"/>
    <w:rsid w:val="05CC73FA"/>
    <w:rsid w:val="05D16F78"/>
    <w:rsid w:val="05D23B92"/>
    <w:rsid w:val="05D32D7D"/>
    <w:rsid w:val="06085950"/>
    <w:rsid w:val="061B7D89"/>
    <w:rsid w:val="061D11AE"/>
    <w:rsid w:val="062C3356"/>
    <w:rsid w:val="06380919"/>
    <w:rsid w:val="06485613"/>
    <w:rsid w:val="064F6502"/>
    <w:rsid w:val="06644580"/>
    <w:rsid w:val="066808C9"/>
    <w:rsid w:val="066A131B"/>
    <w:rsid w:val="067D26B9"/>
    <w:rsid w:val="06846525"/>
    <w:rsid w:val="06882E02"/>
    <w:rsid w:val="069A0ADB"/>
    <w:rsid w:val="06A17EA1"/>
    <w:rsid w:val="06B0284F"/>
    <w:rsid w:val="06B3076F"/>
    <w:rsid w:val="06BF2681"/>
    <w:rsid w:val="06C54ED9"/>
    <w:rsid w:val="06CC7092"/>
    <w:rsid w:val="06CF37F7"/>
    <w:rsid w:val="06DA3463"/>
    <w:rsid w:val="06E650AF"/>
    <w:rsid w:val="06F40FFD"/>
    <w:rsid w:val="07131566"/>
    <w:rsid w:val="071A5B22"/>
    <w:rsid w:val="071F1C5E"/>
    <w:rsid w:val="072B2426"/>
    <w:rsid w:val="072E6CF9"/>
    <w:rsid w:val="0732673A"/>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E13EF7"/>
    <w:rsid w:val="07E74F0A"/>
    <w:rsid w:val="07F520CF"/>
    <w:rsid w:val="080C2A31"/>
    <w:rsid w:val="08112378"/>
    <w:rsid w:val="08130C8C"/>
    <w:rsid w:val="081322DA"/>
    <w:rsid w:val="08174E2A"/>
    <w:rsid w:val="082C0A92"/>
    <w:rsid w:val="083357CD"/>
    <w:rsid w:val="083470DF"/>
    <w:rsid w:val="0843515C"/>
    <w:rsid w:val="08437DA4"/>
    <w:rsid w:val="084560A8"/>
    <w:rsid w:val="08517C15"/>
    <w:rsid w:val="086D42E8"/>
    <w:rsid w:val="08792637"/>
    <w:rsid w:val="088C3E44"/>
    <w:rsid w:val="08A405C7"/>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922F28"/>
    <w:rsid w:val="09C86805"/>
    <w:rsid w:val="09CA51F2"/>
    <w:rsid w:val="09CB537F"/>
    <w:rsid w:val="09CC0DAB"/>
    <w:rsid w:val="09CE6A81"/>
    <w:rsid w:val="09D64D89"/>
    <w:rsid w:val="09EC661A"/>
    <w:rsid w:val="0A030EBA"/>
    <w:rsid w:val="0A0C05C5"/>
    <w:rsid w:val="0A1070D1"/>
    <w:rsid w:val="0A180865"/>
    <w:rsid w:val="0A1C6260"/>
    <w:rsid w:val="0A3A2564"/>
    <w:rsid w:val="0A4557C6"/>
    <w:rsid w:val="0A4B48E7"/>
    <w:rsid w:val="0A77046C"/>
    <w:rsid w:val="0A7E1D45"/>
    <w:rsid w:val="0A876D44"/>
    <w:rsid w:val="0A89218E"/>
    <w:rsid w:val="0A8A00F3"/>
    <w:rsid w:val="0A8A1317"/>
    <w:rsid w:val="0A8E3A41"/>
    <w:rsid w:val="0AAC7209"/>
    <w:rsid w:val="0AC54138"/>
    <w:rsid w:val="0ACD5A56"/>
    <w:rsid w:val="0AEC32C1"/>
    <w:rsid w:val="0AED1FB9"/>
    <w:rsid w:val="0AF50020"/>
    <w:rsid w:val="0B031A99"/>
    <w:rsid w:val="0B116353"/>
    <w:rsid w:val="0B37364E"/>
    <w:rsid w:val="0B3E5A70"/>
    <w:rsid w:val="0B544348"/>
    <w:rsid w:val="0B5549FE"/>
    <w:rsid w:val="0B5F3EAA"/>
    <w:rsid w:val="0B7135D6"/>
    <w:rsid w:val="0B7B4A3E"/>
    <w:rsid w:val="0B8867EA"/>
    <w:rsid w:val="0B917A7F"/>
    <w:rsid w:val="0B952311"/>
    <w:rsid w:val="0BA41B78"/>
    <w:rsid w:val="0BAE029E"/>
    <w:rsid w:val="0BAE7F5D"/>
    <w:rsid w:val="0BB30DF5"/>
    <w:rsid w:val="0BEA2349"/>
    <w:rsid w:val="0BEF221E"/>
    <w:rsid w:val="0BF2017B"/>
    <w:rsid w:val="0BFA0C99"/>
    <w:rsid w:val="0C110C02"/>
    <w:rsid w:val="0C1A3373"/>
    <w:rsid w:val="0C271FE1"/>
    <w:rsid w:val="0C327C9D"/>
    <w:rsid w:val="0C3C40A1"/>
    <w:rsid w:val="0C3E78F4"/>
    <w:rsid w:val="0C404002"/>
    <w:rsid w:val="0C415D59"/>
    <w:rsid w:val="0C486431"/>
    <w:rsid w:val="0C4F4440"/>
    <w:rsid w:val="0C4F626D"/>
    <w:rsid w:val="0C506EAA"/>
    <w:rsid w:val="0C5D7983"/>
    <w:rsid w:val="0C5F6730"/>
    <w:rsid w:val="0C5F7983"/>
    <w:rsid w:val="0C636BCF"/>
    <w:rsid w:val="0C7B4F4A"/>
    <w:rsid w:val="0C7C5AE2"/>
    <w:rsid w:val="0C88100A"/>
    <w:rsid w:val="0C8D7E25"/>
    <w:rsid w:val="0CCE5E6D"/>
    <w:rsid w:val="0CD00C8F"/>
    <w:rsid w:val="0CD76879"/>
    <w:rsid w:val="0CDD7495"/>
    <w:rsid w:val="0CE0744C"/>
    <w:rsid w:val="0CE145CA"/>
    <w:rsid w:val="0CEA490C"/>
    <w:rsid w:val="0CF23F3E"/>
    <w:rsid w:val="0D300F70"/>
    <w:rsid w:val="0D361CAB"/>
    <w:rsid w:val="0D450542"/>
    <w:rsid w:val="0D614C9E"/>
    <w:rsid w:val="0D74612D"/>
    <w:rsid w:val="0D752DA9"/>
    <w:rsid w:val="0D7669FB"/>
    <w:rsid w:val="0D787C07"/>
    <w:rsid w:val="0D7A4A46"/>
    <w:rsid w:val="0D7B0AB9"/>
    <w:rsid w:val="0D83665A"/>
    <w:rsid w:val="0D975A68"/>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C2D2D"/>
    <w:rsid w:val="0EFF7F93"/>
    <w:rsid w:val="0F073C70"/>
    <w:rsid w:val="0F236F3C"/>
    <w:rsid w:val="0F5A7BF7"/>
    <w:rsid w:val="0F661F33"/>
    <w:rsid w:val="0F6B2892"/>
    <w:rsid w:val="0F8D2837"/>
    <w:rsid w:val="0F91254A"/>
    <w:rsid w:val="0F9561F8"/>
    <w:rsid w:val="0F966992"/>
    <w:rsid w:val="0FA61D03"/>
    <w:rsid w:val="0FAE4C6F"/>
    <w:rsid w:val="0FC85EEF"/>
    <w:rsid w:val="0FD158D4"/>
    <w:rsid w:val="0FE50A55"/>
    <w:rsid w:val="0FE6237C"/>
    <w:rsid w:val="1006427C"/>
    <w:rsid w:val="101254C3"/>
    <w:rsid w:val="102C4510"/>
    <w:rsid w:val="103F25EA"/>
    <w:rsid w:val="10430AD5"/>
    <w:rsid w:val="104D3E7E"/>
    <w:rsid w:val="105B0601"/>
    <w:rsid w:val="105F3028"/>
    <w:rsid w:val="10632D42"/>
    <w:rsid w:val="107F6F03"/>
    <w:rsid w:val="109623AF"/>
    <w:rsid w:val="10966667"/>
    <w:rsid w:val="10CC0165"/>
    <w:rsid w:val="10E95402"/>
    <w:rsid w:val="110466A9"/>
    <w:rsid w:val="110E2B46"/>
    <w:rsid w:val="11160BD5"/>
    <w:rsid w:val="111A5124"/>
    <w:rsid w:val="111D5588"/>
    <w:rsid w:val="11223BEA"/>
    <w:rsid w:val="11246D41"/>
    <w:rsid w:val="11280937"/>
    <w:rsid w:val="11365128"/>
    <w:rsid w:val="114C77B6"/>
    <w:rsid w:val="116E0B06"/>
    <w:rsid w:val="116E1AF6"/>
    <w:rsid w:val="11751F53"/>
    <w:rsid w:val="118C0D05"/>
    <w:rsid w:val="118E2BE6"/>
    <w:rsid w:val="1190697D"/>
    <w:rsid w:val="11A90ACB"/>
    <w:rsid w:val="11AC28BA"/>
    <w:rsid w:val="11B137BC"/>
    <w:rsid w:val="11D44DA7"/>
    <w:rsid w:val="11DC0A37"/>
    <w:rsid w:val="11DE0A74"/>
    <w:rsid w:val="11EB4164"/>
    <w:rsid w:val="11FB235D"/>
    <w:rsid w:val="120963DD"/>
    <w:rsid w:val="12150274"/>
    <w:rsid w:val="12196F91"/>
    <w:rsid w:val="122A7F33"/>
    <w:rsid w:val="122F6DBE"/>
    <w:rsid w:val="123779F7"/>
    <w:rsid w:val="12426C6A"/>
    <w:rsid w:val="124334E2"/>
    <w:rsid w:val="125E0D4F"/>
    <w:rsid w:val="125F458B"/>
    <w:rsid w:val="126B75A1"/>
    <w:rsid w:val="12726D85"/>
    <w:rsid w:val="1298250C"/>
    <w:rsid w:val="12AA4CDC"/>
    <w:rsid w:val="12AD6D1E"/>
    <w:rsid w:val="12B01061"/>
    <w:rsid w:val="12B91113"/>
    <w:rsid w:val="12BA17D5"/>
    <w:rsid w:val="12BD6550"/>
    <w:rsid w:val="12C3798E"/>
    <w:rsid w:val="12C80001"/>
    <w:rsid w:val="12D20686"/>
    <w:rsid w:val="12F32ECB"/>
    <w:rsid w:val="12FC27E4"/>
    <w:rsid w:val="13016331"/>
    <w:rsid w:val="13140BC3"/>
    <w:rsid w:val="13151EDD"/>
    <w:rsid w:val="13174AE5"/>
    <w:rsid w:val="1319082C"/>
    <w:rsid w:val="131B2827"/>
    <w:rsid w:val="134F66C3"/>
    <w:rsid w:val="13534D8A"/>
    <w:rsid w:val="13673B82"/>
    <w:rsid w:val="137E5FB3"/>
    <w:rsid w:val="13881247"/>
    <w:rsid w:val="13910B29"/>
    <w:rsid w:val="139875D9"/>
    <w:rsid w:val="13AC65E5"/>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973B3"/>
    <w:rsid w:val="14B22587"/>
    <w:rsid w:val="14B35218"/>
    <w:rsid w:val="14BD41F9"/>
    <w:rsid w:val="14DE62C6"/>
    <w:rsid w:val="150E648E"/>
    <w:rsid w:val="15182AF6"/>
    <w:rsid w:val="151F661C"/>
    <w:rsid w:val="15282BDA"/>
    <w:rsid w:val="152908A6"/>
    <w:rsid w:val="152B1936"/>
    <w:rsid w:val="15313C95"/>
    <w:rsid w:val="153D16FC"/>
    <w:rsid w:val="15467D37"/>
    <w:rsid w:val="156B60B8"/>
    <w:rsid w:val="15714241"/>
    <w:rsid w:val="157E6FED"/>
    <w:rsid w:val="15924CAE"/>
    <w:rsid w:val="15AB28F1"/>
    <w:rsid w:val="15AD0040"/>
    <w:rsid w:val="15CC5A9E"/>
    <w:rsid w:val="15F365FE"/>
    <w:rsid w:val="161B716F"/>
    <w:rsid w:val="16276D83"/>
    <w:rsid w:val="163C5C67"/>
    <w:rsid w:val="163E419E"/>
    <w:rsid w:val="163F5F45"/>
    <w:rsid w:val="164B3589"/>
    <w:rsid w:val="164C55EE"/>
    <w:rsid w:val="164D3726"/>
    <w:rsid w:val="16756EDA"/>
    <w:rsid w:val="16831FDC"/>
    <w:rsid w:val="168537F7"/>
    <w:rsid w:val="16856913"/>
    <w:rsid w:val="1688427E"/>
    <w:rsid w:val="16894563"/>
    <w:rsid w:val="16A23AAD"/>
    <w:rsid w:val="16AE1353"/>
    <w:rsid w:val="16BC544B"/>
    <w:rsid w:val="16D57047"/>
    <w:rsid w:val="16D820DC"/>
    <w:rsid w:val="16DD0AFD"/>
    <w:rsid w:val="16E010F6"/>
    <w:rsid w:val="16F86E87"/>
    <w:rsid w:val="16FD5592"/>
    <w:rsid w:val="16FE2048"/>
    <w:rsid w:val="17073033"/>
    <w:rsid w:val="171617F1"/>
    <w:rsid w:val="172E0F51"/>
    <w:rsid w:val="17502C35"/>
    <w:rsid w:val="175E1F31"/>
    <w:rsid w:val="175E7443"/>
    <w:rsid w:val="175F7394"/>
    <w:rsid w:val="17614581"/>
    <w:rsid w:val="176528AE"/>
    <w:rsid w:val="17666933"/>
    <w:rsid w:val="176B4192"/>
    <w:rsid w:val="178147A3"/>
    <w:rsid w:val="178E4579"/>
    <w:rsid w:val="1791017D"/>
    <w:rsid w:val="1795554C"/>
    <w:rsid w:val="179D4F43"/>
    <w:rsid w:val="17A774E9"/>
    <w:rsid w:val="17AF2B3E"/>
    <w:rsid w:val="17B944C8"/>
    <w:rsid w:val="17EB1F33"/>
    <w:rsid w:val="17F47238"/>
    <w:rsid w:val="18033BEC"/>
    <w:rsid w:val="18163A19"/>
    <w:rsid w:val="18391359"/>
    <w:rsid w:val="183B3024"/>
    <w:rsid w:val="183C26DA"/>
    <w:rsid w:val="18467D23"/>
    <w:rsid w:val="184742F9"/>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6859"/>
    <w:rsid w:val="19315350"/>
    <w:rsid w:val="1934374F"/>
    <w:rsid w:val="193D10EB"/>
    <w:rsid w:val="193F76C9"/>
    <w:rsid w:val="194B480D"/>
    <w:rsid w:val="194C4D44"/>
    <w:rsid w:val="195F1BF5"/>
    <w:rsid w:val="196814E3"/>
    <w:rsid w:val="19782865"/>
    <w:rsid w:val="19804F97"/>
    <w:rsid w:val="19920BBF"/>
    <w:rsid w:val="19930A83"/>
    <w:rsid w:val="199C7183"/>
    <w:rsid w:val="19A30FE6"/>
    <w:rsid w:val="19A8293B"/>
    <w:rsid w:val="19AA55C2"/>
    <w:rsid w:val="19C211E5"/>
    <w:rsid w:val="19C90F6F"/>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E3BF0"/>
    <w:rsid w:val="1AF645A2"/>
    <w:rsid w:val="1B062244"/>
    <w:rsid w:val="1B123FA4"/>
    <w:rsid w:val="1B200C9A"/>
    <w:rsid w:val="1B221694"/>
    <w:rsid w:val="1B3629BD"/>
    <w:rsid w:val="1B3666B8"/>
    <w:rsid w:val="1B391DDF"/>
    <w:rsid w:val="1B3B4465"/>
    <w:rsid w:val="1B417E8A"/>
    <w:rsid w:val="1B4452A5"/>
    <w:rsid w:val="1B607FFA"/>
    <w:rsid w:val="1B6414E8"/>
    <w:rsid w:val="1B69490D"/>
    <w:rsid w:val="1B7374DB"/>
    <w:rsid w:val="1B7F5C37"/>
    <w:rsid w:val="1B827250"/>
    <w:rsid w:val="1B9118D8"/>
    <w:rsid w:val="1BA002F9"/>
    <w:rsid w:val="1BA7037A"/>
    <w:rsid w:val="1BB943D0"/>
    <w:rsid w:val="1BBD5C1A"/>
    <w:rsid w:val="1BD134FB"/>
    <w:rsid w:val="1BD148EE"/>
    <w:rsid w:val="1BD31C6D"/>
    <w:rsid w:val="1C094CD7"/>
    <w:rsid w:val="1C1072AE"/>
    <w:rsid w:val="1C123AD5"/>
    <w:rsid w:val="1C3E5549"/>
    <w:rsid w:val="1C407208"/>
    <w:rsid w:val="1C4A1744"/>
    <w:rsid w:val="1C4B62CC"/>
    <w:rsid w:val="1C5C6087"/>
    <w:rsid w:val="1C7B6E95"/>
    <w:rsid w:val="1C8B7C6B"/>
    <w:rsid w:val="1C8F7132"/>
    <w:rsid w:val="1CBD7A14"/>
    <w:rsid w:val="1CBF0340"/>
    <w:rsid w:val="1CDA0C98"/>
    <w:rsid w:val="1CE56DFF"/>
    <w:rsid w:val="1CEC5E4C"/>
    <w:rsid w:val="1CED7035"/>
    <w:rsid w:val="1CF31FFA"/>
    <w:rsid w:val="1CF420D6"/>
    <w:rsid w:val="1CFA2A42"/>
    <w:rsid w:val="1D057E36"/>
    <w:rsid w:val="1D307C2E"/>
    <w:rsid w:val="1D3F233A"/>
    <w:rsid w:val="1D5E3BAA"/>
    <w:rsid w:val="1D683567"/>
    <w:rsid w:val="1D7E4E9E"/>
    <w:rsid w:val="1D950F5B"/>
    <w:rsid w:val="1D95641E"/>
    <w:rsid w:val="1D9B7929"/>
    <w:rsid w:val="1D9C453E"/>
    <w:rsid w:val="1DB82B67"/>
    <w:rsid w:val="1DBB4FA8"/>
    <w:rsid w:val="1DC350E3"/>
    <w:rsid w:val="1DC465B9"/>
    <w:rsid w:val="1DD30069"/>
    <w:rsid w:val="1DE16A2D"/>
    <w:rsid w:val="1DF12258"/>
    <w:rsid w:val="1DFA2BFF"/>
    <w:rsid w:val="1E015F20"/>
    <w:rsid w:val="1E032EB6"/>
    <w:rsid w:val="1E0E0673"/>
    <w:rsid w:val="1E1C2F8C"/>
    <w:rsid w:val="1E4419D4"/>
    <w:rsid w:val="1E5142F1"/>
    <w:rsid w:val="1E5F0FD6"/>
    <w:rsid w:val="1E6A3567"/>
    <w:rsid w:val="1E742D0F"/>
    <w:rsid w:val="1E825656"/>
    <w:rsid w:val="1E850030"/>
    <w:rsid w:val="1E946162"/>
    <w:rsid w:val="1EA737FC"/>
    <w:rsid w:val="1EA85D8B"/>
    <w:rsid w:val="1EAD1459"/>
    <w:rsid w:val="1EC2302D"/>
    <w:rsid w:val="1EDD4C08"/>
    <w:rsid w:val="1EE660B3"/>
    <w:rsid w:val="1EEC32CA"/>
    <w:rsid w:val="1EF04FA7"/>
    <w:rsid w:val="1EF831C3"/>
    <w:rsid w:val="1EFD7BD1"/>
    <w:rsid w:val="1F0220CE"/>
    <w:rsid w:val="1F061CC9"/>
    <w:rsid w:val="1F173D55"/>
    <w:rsid w:val="1F3510AB"/>
    <w:rsid w:val="1F44494D"/>
    <w:rsid w:val="1F4B4494"/>
    <w:rsid w:val="1F6D1A02"/>
    <w:rsid w:val="1FA2389F"/>
    <w:rsid w:val="1FA61E34"/>
    <w:rsid w:val="1FBA0F31"/>
    <w:rsid w:val="1FC937EA"/>
    <w:rsid w:val="1FDB4015"/>
    <w:rsid w:val="1FDC7B84"/>
    <w:rsid w:val="1FF5521D"/>
    <w:rsid w:val="200C59D1"/>
    <w:rsid w:val="20155C3C"/>
    <w:rsid w:val="2017058C"/>
    <w:rsid w:val="20192345"/>
    <w:rsid w:val="205D3A5A"/>
    <w:rsid w:val="206D112E"/>
    <w:rsid w:val="207D2D82"/>
    <w:rsid w:val="208C0426"/>
    <w:rsid w:val="208F2E22"/>
    <w:rsid w:val="2094098B"/>
    <w:rsid w:val="209D413E"/>
    <w:rsid w:val="20A63E74"/>
    <w:rsid w:val="20B039E4"/>
    <w:rsid w:val="20B42822"/>
    <w:rsid w:val="20CD0914"/>
    <w:rsid w:val="20D44D37"/>
    <w:rsid w:val="20D81DCD"/>
    <w:rsid w:val="20DB0B46"/>
    <w:rsid w:val="20F7659C"/>
    <w:rsid w:val="210B78DD"/>
    <w:rsid w:val="210C743C"/>
    <w:rsid w:val="21211221"/>
    <w:rsid w:val="214060AB"/>
    <w:rsid w:val="21443D99"/>
    <w:rsid w:val="21563AF5"/>
    <w:rsid w:val="21615478"/>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1F82EDD"/>
    <w:rsid w:val="222D53BD"/>
    <w:rsid w:val="222D7E81"/>
    <w:rsid w:val="22322C3A"/>
    <w:rsid w:val="22327245"/>
    <w:rsid w:val="22424D6D"/>
    <w:rsid w:val="22430761"/>
    <w:rsid w:val="224D7B87"/>
    <w:rsid w:val="225A0585"/>
    <w:rsid w:val="226447EB"/>
    <w:rsid w:val="226D4721"/>
    <w:rsid w:val="22A55B75"/>
    <w:rsid w:val="22C056FD"/>
    <w:rsid w:val="22C414A3"/>
    <w:rsid w:val="22D2307C"/>
    <w:rsid w:val="22E30237"/>
    <w:rsid w:val="22F4490A"/>
    <w:rsid w:val="22FD5EC3"/>
    <w:rsid w:val="230E0438"/>
    <w:rsid w:val="23205886"/>
    <w:rsid w:val="23220C84"/>
    <w:rsid w:val="232A1073"/>
    <w:rsid w:val="2352178C"/>
    <w:rsid w:val="237D0115"/>
    <w:rsid w:val="2389055A"/>
    <w:rsid w:val="23961356"/>
    <w:rsid w:val="23961A7A"/>
    <w:rsid w:val="23AE0B4E"/>
    <w:rsid w:val="23CF4309"/>
    <w:rsid w:val="23D15CF4"/>
    <w:rsid w:val="23D73C4E"/>
    <w:rsid w:val="23E26A49"/>
    <w:rsid w:val="23E60C58"/>
    <w:rsid w:val="23FD34F5"/>
    <w:rsid w:val="24187E7C"/>
    <w:rsid w:val="243372B8"/>
    <w:rsid w:val="243C66D9"/>
    <w:rsid w:val="2444074C"/>
    <w:rsid w:val="245042EF"/>
    <w:rsid w:val="245044FD"/>
    <w:rsid w:val="24535870"/>
    <w:rsid w:val="245C10B0"/>
    <w:rsid w:val="247411EF"/>
    <w:rsid w:val="24742F64"/>
    <w:rsid w:val="248C3D43"/>
    <w:rsid w:val="248E5BC3"/>
    <w:rsid w:val="24942E6B"/>
    <w:rsid w:val="249C7829"/>
    <w:rsid w:val="24E56C6C"/>
    <w:rsid w:val="24E96126"/>
    <w:rsid w:val="24F8063E"/>
    <w:rsid w:val="24F80F4D"/>
    <w:rsid w:val="24FB055F"/>
    <w:rsid w:val="24FC7482"/>
    <w:rsid w:val="251003ED"/>
    <w:rsid w:val="25175B5D"/>
    <w:rsid w:val="25182F16"/>
    <w:rsid w:val="25186BC6"/>
    <w:rsid w:val="25257A90"/>
    <w:rsid w:val="252E0146"/>
    <w:rsid w:val="253526D7"/>
    <w:rsid w:val="2546427C"/>
    <w:rsid w:val="25557BD8"/>
    <w:rsid w:val="25661477"/>
    <w:rsid w:val="257C46DC"/>
    <w:rsid w:val="25924A6B"/>
    <w:rsid w:val="25A91CCD"/>
    <w:rsid w:val="25AD4ACC"/>
    <w:rsid w:val="25B72F1C"/>
    <w:rsid w:val="25C417A4"/>
    <w:rsid w:val="25D97276"/>
    <w:rsid w:val="25E20FC2"/>
    <w:rsid w:val="25E92442"/>
    <w:rsid w:val="25FB1444"/>
    <w:rsid w:val="25FC49E6"/>
    <w:rsid w:val="25FF29A2"/>
    <w:rsid w:val="26033DB8"/>
    <w:rsid w:val="260969AA"/>
    <w:rsid w:val="26206248"/>
    <w:rsid w:val="26315A60"/>
    <w:rsid w:val="264107D0"/>
    <w:rsid w:val="264219A8"/>
    <w:rsid w:val="26481D01"/>
    <w:rsid w:val="26564A3D"/>
    <w:rsid w:val="26594BD6"/>
    <w:rsid w:val="265B4D06"/>
    <w:rsid w:val="2663407A"/>
    <w:rsid w:val="266849A7"/>
    <w:rsid w:val="266A299D"/>
    <w:rsid w:val="268A76AC"/>
    <w:rsid w:val="268C13DA"/>
    <w:rsid w:val="26920266"/>
    <w:rsid w:val="26B141B5"/>
    <w:rsid w:val="26B52F73"/>
    <w:rsid w:val="26BA6BB6"/>
    <w:rsid w:val="26C04EA2"/>
    <w:rsid w:val="26D25126"/>
    <w:rsid w:val="26D507E7"/>
    <w:rsid w:val="26D93B30"/>
    <w:rsid w:val="26FD3CAD"/>
    <w:rsid w:val="27142DCA"/>
    <w:rsid w:val="271A41FA"/>
    <w:rsid w:val="273E07D1"/>
    <w:rsid w:val="27483C77"/>
    <w:rsid w:val="274A5031"/>
    <w:rsid w:val="274A7FCF"/>
    <w:rsid w:val="274F143A"/>
    <w:rsid w:val="27500EF2"/>
    <w:rsid w:val="27505BBE"/>
    <w:rsid w:val="275F5B53"/>
    <w:rsid w:val="27693E73"/>
    <w:rsid w:val="277F1CFC"/>
    <w:rsid w:val="27941A91"/>
    <w:rsid w:val="27992824"/>
    <w:rsid w:val="27AE0409"/>
    <w:rsid w:val="27B0583E"/>
    <w:rsid w:val="27B61E6B"/>
    <w:rsid w:val="27B86B02"/>
    <w:rsid w:val="27BB4D0A"/>
    <w:rsid w:val="27CE7A10"/>
    <w:rsid w:val="27E05C5A"/>
    <w:rsid w:val="27EC3DA6"/>
    <w:rsid w:val="27EC5F10"/>
    <w:rsid w:val="281734BC"/>
    <w:rsid w:val="283F0C28"/>
    <w:rsid w:val="284F18EF"/>
    <w:rsid w:val="2858552C"/>
    <w:rsid w:val="285B0824"/>
    <w:rsid w:val="28694D0F"/>
    <w:rsid w:val="287C6605"/>
    <w:rsid w:val="287F2E4D"/>
    <w:rsid w:val="289C2EE2"/>
    <w:rsid w:val="289E187E"/>
    <w:rsid w:val="28AC09D1"/>
    <w:rsid w:val="28E75980"/>
    <w:rsid w:val="29117312"/>
    <w:rsid w:val="29390D4A"/>
    <w:rsid w:val="293C7D51"/>
    <w:rsid w:val="295878F6"/>
    <w:rsid w:val="295F2744"/>
    <w:rsid w:val="29671ECA"/>
    <w:rsid w:val="2971179F"/>
    <w:rsid w:val="297D524A"/>
    <w:rsid w:val="297E3853"/>
    <w:rsid w:val="298E50DF"/>
    <w:rsid w:val="299A66D0"/>
    <w:rsid w:val="29A8034F"/>
    <w:rsid w:val="29CF144E"/>
    <w:rsid w:val="29EF27C5"/>
    <w:rsid w:val="2A123225"/>
    <w:rsid w:val="2A2E7D7C"/>
    <w:rsid w:val="2A305E68"/>
    <w:rsid w:val="2A3C5395"/>
    <w:rsid w:val="2A580A8D"/>
    <w:rsid w:val="2A5952ED"/>
    <w:rsid w:val="2A621276"/>
    <w:rsid w:val="2A776EC7"/>
    <w:rsid w:val="2A792E0D"/>
    <w:rsid w:val="2A7C38D1"/>
    <w:rsid w:val="2A92597E"/>
    <w:rsid w:val="2A947A3B"/>
    <w:rsid w:val="2A9E7B6E"/>
    <w:rsid w:val="2ACD4FBE"/>
    <w:rsid w:val="2AD57308"/>
    <w:rsid w:val="2AFA497E"/>
    <w:rsid w:val="2B09675E"/>
    <w:rsid w:val="2B0F1C79"/>
    <w:rsid w:val="2B1B0FB9"/>
    <w:rsid w:val="2B5369D9"/>
    <w:rsid w:val="2B5C5FAC"/>
    <w:rsid w:val="2B64178A"/>
    <w:rsid w:val="2B6B293E"/>
    <w:rsid w:val="2B6D7B3D"/>
    <w:rsid w:val="2B7C05C0"/>
    <w:rsid w:val="2B7C7E9A"/>
    <w:rsid w:val="2B940961"/>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BF4650"/>
    <w:rsid w:val="2CCE2260"/>
    <w:rsid w:val="2CD73F2F"/>
    <w:rsid w:val="2CE071F7"/>
    <w:rsid w:val="2CE139BE"/>
    <w:rsid w:val="2CE5711F"/>
    <w:rsid w:val="2CE96B0D"/>
    <w:rsid w:val="2CEE1336"/>
    <w:rsid w:val="2D043CD0"/>
    <w:rsid w:val="2D050860"/>
    <w:rsid w:val="2D087964"/>
    <w:rsid w:val="2D185344"/>
    <w:rsid w:val="2D2818D8"/>
    <w:rsid w:val="2D283928"/>
    <w:rsid w:val="2D435664"/>
    <w:rsid w:val="2D435F84"/>
    <w:rsid w:val="2D466C22"/>
    <w:rsid w:val="2D4B3568"/>
    <w:rsid w:val="2D685CBF"/>
    <w:rsid w:val="2D820019"/>
    <w:rsid w:val="2D950155"/>
    <w:rsid w:val="2DA60AE7"/>
    <w:rsid w:val="2DAA1263"/>
    <w:rsid w:val="2DBC25DF"/>
    <w:rsid w:val="2DDC5289"/>
    <w:rsid w:val="2DDF7308"/>
    <w:rsid w:val="2DE0589D"/>
    <w:rsid w:val="2E091795"/>
    <w:rsid w:val="2E1154CE"/>
    <w:rsid w:val="2E1C63FF"/>
    <w:rsid w:val="2E2E6D92"/>
    <w:rsid w:val="2E396433"/>
    <w:rsid w:val="2E683D02"/>
    <w:rsid w:val="2E825682"/>
    <w:rsid w:val="2E84047E"/>
    <w:rsid w:val="2E853DFF"/>
    <w:rsid w:val="2E8B08DE"/>
    <w:rsid w:val="2E91672F"/>
    <w:rsid w:val="2E9B7EE1"/>
    <w:rsid w:val="2EB64FFE"/>
    <w:rsid w:val="2EBD7D43"/>
    <w:rsid w:val="2EDD4448"/>
    <w:rsid w:val="2EDF6362"/>
    <w:rsid w:val="2EE11158"/>
    <w:rsid w:val="2EE51109"/>
    <w:rsid w:val="2EEF51C2"/>
    <w:rsid w:val="2EF16D69"/>
    <w:rsid w:val="2F153E8D"/>
    <w:rsid w:val="2F236F2A"/>
    <w:rsid w:val="2F2E0866"/>
    <w:rsid w:val="2F3E78DD"/>
    <w:rsid w:val="2F54192A"/>
    <w:rsid w:val="2F5E169F"/>
    <w:rsid w:val="2F675010"/>
    <w:rsid w:val="2F7A6F44"/>
    <w:rsid w:val="2F8E7DA2"/>
    <w:rsid w:val="2FB36D99"/>
    <w:rsid w:val="2FB55277"/>
    <w:rsid w:val="2FC139F2"/>
    <w:rsid w:val="2FCD7780"/>
    <w:rsid w:val="2FE07B43"/>
    <w:rsid w:val="2FE340F8"/>
    <w:rsid w:val="2FED48A7"/>
    <w:rsid w:val="2FF022EA"/>
    <w:rsid w:val="300E734E"/>
    <w:rsid w:val="301407F8"/>
    <w:rsid w:val="30155DB7"/>
    <w:rsid w:val="3029606D"/>
    <w:rsid w:val="3032201F"/>
    <w:rsid w:val="303554BB"/>
    <w:rsid w:val="303B19BB"/>
    <w:rsid w:val="30401E32"/>
    <w:rsid w:val="30450C47"/>
    <w:rsid w:val="305446D2"/>
    <w:rsid w:val="305B37B1"/>
    <w:rsid w:val="306526E0"/>
    <w:rsid w:val="306C05CA"/>
    <w:rsid w:val="306D6264"/>
    <w:rsid w:val="307238C5"/>
    <w:rsid w:val="307A6987"/>
    <w:rsid w:val="30A242C0"/>
    <w:rsid w:val="30C05E2D"/>
    <w:rsid w:val="30C433E8"/>
    <w:rsid w:val="30D032D7"/>
    <w:rsid w:val="30E100CB"/>
    <w:rsid w:val="30F34033"/>
    <w:rsid w:val="31037BC4"/>
    <w:rsid w:val="311168E2"/>
    <w:rsid w:val="311C0E25"/>
    <w:rsid w:val="313960BC"/>
    <w:rsid w:val="314C11B1"/>
    <w:rsid w:val="31691448"/>
    <w:rsid w:val="318F3C12"/>
    <w:rsid w:val="31922A06"/>
    <w:rsid w:val="31922C49"/>
    <w:rsid w:val="31AB1CC3"/>
    <w:rsid w:val="31AB3E62"/>
    <w:rsid w:val="31B1212E"/>
    <w:rsid w:val="31B57ACF"/>
    <w:rsid w:val="31B76CBB"/>
    <w:rsid w:val="31B771D0"/>
    <w:rsid w:val="31C83CF8"/>
    <w:rsid w:val="31CF378F"/>
    <w:rsid w:val="31D264FD"/>
    <w:rsid w:val="31E24B9C"/>
    <w:rsid w:val="31E564D0"/>
    <w:rsid w:val="31FA4D99"/>
    <w:rsid w:val="320A735E"/>
    <w:rsid w:val="321553B2"/>
    <w:rsid w:val="3217776B"/>
    <w:rsid w:val="32235C13"/>
    <w:rsid w:val="322A7591"/>
    <w:rsid w:val="3238650E"/>
    <w:rsid w:val="32462143"/>
    <w:rsid w:val="3258066D"/>
    <w:rsid w:val="32890B10"/>
    <w:rsid w:val="328E04C8"/>
    <w:rsid w:val="32AA7C20"/>
    <w:rsid w:val="32AF2B74"/>
    <w:rsid w:val="32B24E6A"/>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C5A31"/>
    <w:rsid w:val="33FD6415"/>
    <w:rsid w:val="34090A45"/>
    <w:rsid w:val="34196BB1"/>
    <w:rsid w:val="3419712F"/>
    <w:rsid w:val="341B1DBC"/>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E328CD"/>
    <w:rsid w:val="35147361"/>
    <w:rsid w:val="351808B9"/>
    <w:rsid w:val="352D1345"/>
    <w:rsid w:val="353019BA"/>
    <w:rsid w:val="35304584"/>
    <w:rsid w:val="353247A9"/>
    <w:rsid w:val="355E5BEA"/>
    <w:rsid w:val="356B689E"/>
    <w:rsid w:val="356C18B5"/>
    <w:rsid w:val="35714134"/>
    <w:rsid w:val="357918E9"/>
    <w:rsid w:val="357B33DF"/>
    <w:rsid w:val="357D3BC4"/>
    <w:rsid w:val="357E671C"/>
    <w:rsid w:val="359B32E6"/>
    <w:rsid w:val="359E7179"/>
    <w:rsid w:val="35A87DC7"/>
    <w:rsid w:val="35AD58C0"/>
    <w:rsid w:val="35BE22ED"/>
    <w:rsid w:val="35CA69C3"/>
    <w:rsid w:val="35CC2DD5"/>
    <w:rsid w:val="35D61419"/>
    <w:rsid w:val="35EC55E3"/>
    <w:rsid w:val="35ED744A"/>
    <w:rsid w:val="35FF54CC"/>
    <w:rsid w:val="361B2535"/>
    <w:rsid w:val="361E6007"/>
    <w:rsid w:val="361F4940"/>
    <w:rsid w:val="363A099D"/>
    <w:rsid w:val="363E47D2"/>
    <w:rsid w:val="364039E4"/>
    <w:rsid w:val="36425656"/>
    <w:rsid w:val="3645474C"/>
    <w:rsid w:val="364A7E38"/>
    <w:rsid w:val="364D4A74"/>
    <w:rsid w:val="365C2AE4"/>
    <w:rsid w:val="36744299"/>
    <w:rsid w:val="368D58E6"/>
    <w:rsid w:val="369D6A7A"/>
    <w:rsid w:val="369E7C04"/>
    <w:rsid w:val="36AC6EA0"/>
    <w:rsid w:val="36B0139B"/>
    <w:rsid w:val="36B60667"/>
    <w:rsid w:val="36C1709A"/>
    <w:rsid w:val="36CE47B6"/>
    <w:rsid w:val="36D70BA3"/>
    <w:rsid w:val="36E0014E"/>
    <w:rsid w:val="36E6552B"/>
    <w:rsid w:val="36EA7BBD"/>
    <w:rsid w:val="36EF248B"/>
    <w:rsid w:val="3701656B"/>
    <w:rsid w:val="371E452B"/>
    <w:rsid w:val="37210E69"/>
    <w:rsid w:val="3728149F"/>
    <w:rsid w:val="3733571D"/>
    <w:rsid w:val="37371FBE"/>
    <w:rsid w:val="373E4C39"/>
    <w:rsid w:val="37460B6A"/>
    <w:rsid w:val="3748696D"/>
    <w:rsid w:val="376F6FFD"/>
    <w:rsid w:val="379124D5"/>
    <w:rsid w:val="37972286"/>
    <w:rsid w:val="37993D8E"/>
    <w:rsid w:val="37A96956"/>
    <w:rsid w:val="37AC580A"/>
    <w:rsid w:val="37C95479"/>
    <w:rsid w:val="37D342BA"/>
    <w:rsid w:val="37E22132"/>
    <w:rsid w:val="37F52D97"/>
    <w:rsid w:val="37F60FEC"/>
    <w:rsid w:val="380D1BF8"/>
    <w:rsid w:val="38241491"/>
    <w:rsid w:val="382E696E"/>
    <w:rsid w:val="383D3DE7"/>
    <w:rsid w:val="38481BD5"/>
    <w:rsid w:val="384B028C"/>
    <w:rsid w:val="384F2433"/>
    <w:rsid w:val="385775AE"/>
    <w:rsid w:val="385C62D8"/>
    <w:rsid w:val="387321F8"/>
    <w:rsid w:val="38795776"/>
    <w:rsid w:val="387E2FD4"/>
    <w:rsid w:val="387F7297"/>
    <w:rsid w:val="388925F4"/>
    <w:rsid w:val="388B34FF"/>
    <w:rsid w:val="388D3512"/>
    <w:rsid w:val="38942371"/>
    <w:rsid w:val="38990790"/>
    <w:rsid w:val="38A56FA0"/>
    <w:rsid w:val="38B61152"/>
    <w:rsid w:val="38B76243"/>
    <w:rsid w:val="38B964C8"/>
    <w:rsid w:val="38CC1F54"/>
    <w:rsid w:val="38D91A0E"/>
    <w:rsid w:val="38D92B5F"/>
    <w:rsid w:val="38E41A8E"/>
    <w:rsid w:val="38EB0367"/>
    <w:rsid w:val="39595B6C"/>
    <w:rsid w:val="39610CCF"/>
    <w:rsid w:val="399277B5"/>
    <w:rsid w:val="399B34CA"/>
    <w:rsid w:val="39A63E13"/>
    <w:rsid w:val="39BB42FD"/>
    <w:rsid w:val="39BE5EE3"/>
    <w:rsid w:val="39C86077"/>
    <w:rsid w:val="39CE051A"/>
    <w:rsid w:val="39D013C6"/>
    <w:rsid w:val="39DE7716"/>
    <w:rsid w:val="39EA2299"/>
    <w:rsid w:val="39FB1152"/>
    <w:rsid w:val="3A0E5B2F"/>
    <w:rsid w:val="3A33037A"/>
    <w:rsid w:val="3A6140FE"/>
    <w:rsid w:val="3A844DBA"/>
    <w:rsid w:val="3A8C62C7"/>
    <w:rsid w:val="3ABD6639"/>
    <w:rsid w:val="3ABE56C2"/>
    <w:rsid w:val="3ACD3B57"/>
    <w:rsid w:val="3ADB3370"/>
    <w:rsid w:val="3AE33AB5"/>
    <w:rsid w:val="3B027642"/>
    <w:rsid w:val="3B0642DF"/>
    <w:rsid w:val="3B1A7659"/>
    <w:rsid w:val="3B2218C7"/>
    <w:rsid w:val="3B225C51"/>
    <w:rsid w:val="3B342E13"/>
    <w:rsid w:val="3B3A53EB"/>
    <w:rsid w:val="3B4E6221"/>
    <w:rsid w:val="3B505821"/>
    <w:rsid w:val="3B6C2FD1"/>
    <w:rsid w:val="3B7522A4"/>
    <w:rsid w:val="3B7C1765"/>
    <w:rsid w:val="3B860852"/>
    <w:rsid w:val="3B9B2027"/>
    <w:rsid w:val="3BBE60B3"/>
    <w:rsid w:val="3BE27640"/>
    <w:rsid w:val="3BFF41E4"/>
    <w:rsid w:val="3C014C1E"/>
    <w:rsid w:val="3C116224"/>
    <w:rsid w:val="3C220CFD"/>
    <w:rsid w:val="3C294C45"/>
    <w:rsid w:val="3C414DFC"/>
    <w:rsid w:val="3C5501F6"/>
    <w:rsid w:val="3C5E108F"/>
    <w:rsid w:val="3C5E1ECE"/>
    <w:rsid w:val="3C611912"/>
    <w:rsid w:val="3C75316F"/>
    <w:rsid w:val="3C783F26"/>
    <w:rsid w:val="3C7A5513"/>
    <w:rsid w:val="3C7E120C"/>
    <w:rsid w:val="3C83075A"/>
    <w:rsid w:val="3C847BF8"/>
    <w:rsid w:val="3C925A30"/>
    <w:rsid w:val="3CA333E7"/>
    <w:rsid w:val="3CB054DF"/>
    <w:rsid w:val="3CB2019F"/>
    <w:rsid w:val="3CB83F2B"/>
    <w:rsid w:val="3CBC40C1"/>
    <w:rsid w:val="3CBD4432"/>
    <w:rsid w:val="3CBD66B6"/>
    <w:rsid w:val="3CC50A79"/>
    <w:rsid w:val="3CC96FD7"/>
    <w:rsid w:val="3CCF1D8D"/>
    <w:rsid w:val="3CCF7B4D"/>
    <w:rsid w:val="3CE96E15"/>
    <w:rsid w:val="3CEF56E5"/>
    <w:rsid w:val="3CFC0724"/>
    <w:rsid w:val="3CFE26EE"/>
    <w:rsid w:val="3D0E6CC5"/>
    <w:rsid w:val="3D1719F0"/>
    <w:rsid w:val="3D1F16AA"/>
    <w:rsid w:val="3D205F60"/>
    <w:rsid w:val="3D293A4C"/>
    <w:rsid w:val="3D2A7E19"/>
    <w:rsid w:val="3D394CE7"/>
    <w:rsid w:val="3D40372F"/>
    <w:rsid w:val="3D42021B"/>
    <w:rsid w:val="3D45202A"/>
    <w:rsid w:val="3D4C39CC"/>
    <w:rsid w:val="3D6D06A3"/>
    <w:rsid w:val="3D6F58FC"/>
    <w:rsid w:val="3D7255C2"/>
    <w:rsid w:val="3D956AF8"/>
    <w:rsid w:val="3D99055A"/>
    <w:rsid w:val="3D9A41C5"/>
    <w:rsid w:val="3DAB3C88"/>
    <w:rsid w:val="3DB02F81"/>
    <w:rsid w:val="3DBA2D5F"/>
    <w:rsid w:val="3DBB1437"/>
    <w:rsid w:val="3DC1157F"/>
    <w:rsid w:val="3DC357BF"/>
    <w:rsid w:val="3DDB5015"/>
    <w:rsid w:val="3DE62253"/>
    <w:rsid w:val="3DE94AD9"/>
    <w:rsid w:val="3DF40024"/>
    <w:rsid w:val="3E0C3864"/>
    <w:rsid w:val="3E18019F"/>
    <w:rsid w:val="3E2234DA"/>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106997"/>
    <w:rsid w:val="3F205F7E"/>
    <w:rsid w:val="3F395B90"/>
    <w:rsid w:val="3F41211C"/>
    <w:rsid w:val="3F483EE1"/>
    <w:rsid w:val="3F4E715D"/>
    <w:rsid w:val="3F7C2509"/>
    <w:rsid w:val="3F883969"/>
    <w:rsid w:val="3FA93315"/>
    <w:rsid w:val="3FC1016B"/>
    <w:rsid w:val="3FC3288F"/>
    <w:rsid w:val="3FD70C2E"/>
    <w:rsid w:val="3FD75CFC"/>
    <w:rsid w:val="3FDE77E7"/>
    <w:rsid w:val="3FEF6B6A"/>
    <w:rsid w:val="401035FD"/>
    <w:rsid w:val="403A7D77"/>
    <w:rsid w:val="40435F44"/>
    <w:rsid w:val="405E6F0A"/>
    <w:rsid w:val="406B0F74"/>
    <w:rsid w:val="406E7BFC"/>
    <w:rsid w:val="40751669"/>
    <w:rsid w:val="4078021F"/>
    <w:rsid w:val="40791A2B"/>
    <w:rsid w:val="4085720A"/>
    <w:rsid w:val="408954B8"/>
    <w:rsid w:val="408A6ABA"/>
    <w:rsid w:val="40987536"/>
    <w:rsid w:val="409D5C00"/>
    <w:rsid w:val="40B06838"/>
    <w:rsid w:val="40BB6903"/>
    <w:rsid w:val="40C311B9"/>
    <w:rsid w:val="40CE4185"/>
    <w:rsid w:val="40CE6A6F"/>
    <w:rsid w:val="40EE59D0"/>
    <w:rsid w:val="40F063F1"/>
    <w:rsid w:val="41143975"/>
    <w:rsid w:val="411539AD"/>
    <w:rsid w:val="411E7284"/>
    <w:rsid w:val="412419DB"/>
    <w:rsid w:val="41313092"/>
    <w:rsid w:val="4139438F"/>
    <w:rsid w:val="414A09E3"/>
    <w:rsid w:val="414E1075"/>
    <w:rsid w:val="41613106"/>
    <w:rsid w:val="418455FD"/>
    <w:rsid w:val="418F0E33"/>
    <w:rsid w:val="41944D29"/>
    <w:rsid w:val="4197230D"/>
    <w:rsid w:val="41A0400B"/>
    <w:rsid w:val="41AD7088"/>
    <w:rsid w:val="41B569C8"/>
    <w:rsid w:val="41C53127"/>
    <w:rsid w:val="41D01D38"/>
    <w:rsid w:val="41DB2A22"/>
    <w:rsid w:val="41DD004E"/>
    <w:rsid w:val="41ED4B94"/>
    <w:rsid w:val="42087680"/>
    <w:rsid w:val="4214133A"/>
    <w:rsid w:val="422B2A15"/>
    <w:rsid w:val="42300AE7"/>
    <w:rsid w:val="424C5161"/>
    <w:rsid w:val="425615AF"/>
    <w:rsid w:val="425A1444"/>
    <w:rsid w:val="42680C17"/>
    <w:rsid w:val="42711118"/>
    <w:rsid w:val="427E3129"/>
    <w:rsid w:val="428573FB"/>
    <w:rsid w:val="428F0AB0"/>
    <w:rsid w:val="429B41B4"/>
    <w:rsid w:val="42A81200"/>
    <w:rsid w:val="42AB204A"/>
    <w:rsid w:val="42E1115E"/>
    <w:rsid w:val="42EE258B"/>
    <w:rsid w:val="42EF15B6"/>
    <w:rsid w:val="42EF47BE"/>
    <w:rsid w:val="42F10E19"/>
    <w:rsid w:val="430A231A"/>
    <w:rsid w:val="43140A5A"/>
    <w:rsid w:val="431A251D"/>
    <w:rsid w:val="432B3EAD"/>
    <w:rsid w:val="432F1346"/>
    <w:rsid w:val="433E7E95"/>
    <w:rsid w:val="436F74ED"/>
    <w:rsid w:val="43972542"/>
    <w:rsid w:val="439C2992"/>
    <w:rsid w:val="43A75093"/>
    <w:rsid w:val="43C26E12"/>
    <w:rsid w:val="43C36189"/>
    <w:rsid w:val="43C83C41"/>
    <w:rsid w:val="43CD5675"/>
    <w:rsid w:val="43DB5537"/>
    <w:rsid w:val="43DC5BFE"/>
    <w:rsid w:val="440447B9"/>
    <w:rsid w:val="440515CF"/>
    <w:rsid w:val="44083606"/>
    <w:rsid w:val="44161868"/>
    <w:rsid w:val="44243843"/>
    <w:rsid w:val="443F3D25"/>
    <w:rsid w:val="446E718E"/>
    <w:rsid w:val="447D0EED"/>
    <w:rsid w:val="44894294"/>
    <w:rsid w:val="449854CC"/>
    <w:rsid w:val="449A2CFC"/>
    <w:rsid w:val="44A66790"/>
    <w:rsid w:val="44AF71B9"/>
    <w:rsid w:val="44C84FCA"/>
    <w:rsid w:val="44D24F17"/>
    <w:rsid w:val="44E56145"/>
    <w:rsid w:val="44EE16FB"/>
    <w:rsid w:val="453039BE"/>
    <w:rsid w:val="45413ED9"/>
    <w:rsid w:val="45420654"/>
    <w:rsid w:val="454B262D"/>
    <w:rsid w:val="45713F9A"/>
    <w:rsid w:val="457F4012"/>
    <w:rsid w:val="459B1C8D"/>
    <w:rsid w:val="45B56B44"/>
    <w:rsid w:val="45EC4C72"/>
    <w:rsid w:val="45F40D00"/>
    <w:rsid w:val="45F807D9"/>
    <w:rsid w:val="461C402D"/>
    <w:rsid w:val="462E31F0"/>
    <w:rsid w:val="463645C8"/>
    <w:rsid w:val="46520A5B"/>
    <w:rsid w:val="465C134F"/>
    <w:rsid w:val="466777D3"/>
    <w:rsid w:val="469244E0"/>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4946DE"/>
    <w:rsid w:val="47546D37"/>
    <w:rsid w:val="476E265B"/>
    <w:rsid w:val="476F162F"/>
    <w:rsid w:val="477C6EE6"/>
    <w:rsid w:val="478243D5"/>
    <w:rsid w:val="478C570D"/>
    <w:rsid w:val="479F07AD"/>
    <w:rsid w:val="47A9462F"/>
    <w:rsid w:val="47B636A3"/>
    <w:rsid w:val="47BE4F54"/>
    <w:rsid w:val="47C11BD0"/>
    <w:rsid w:val="47D270B4"/>
    <w:rsid w:val="47D556A0"/>
    <w:rsid w:val="47D6773E"/>
    <w:rsid w:val="47E62F61"/>
    <w:rsid w:val="47E7227D"/>
    <w:rsid w:val="47FA20E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8C18FC"/>
    <w:rsid w:val="499045AD"/>
    <w:rsid w:val="49AC67C9"/>
    <w:rsid w:val="49B34AE2"/>
    <w:rsid w:val="49D34B6B"/>
    <w:rsid w:val="49DC1A1A"/>
    <w:rsid w:val="49DC7192"/>
    <w:rsid w:val="49EC7A09"/>
    <w:rsid w:val="49F81D23"/>
    <w:rsid w:val="4A080708"/>
    <w:rsid w:val="4A132C22"/>
    <w:rsid w:val="4A1359DE"/>
    <w:rsid w:val="4A18467E"/>
    <w:rsid w:val="4A216BBC"/>
    <w:rsid w:val="4A440CA7"/>
    <w:rsid w:val="4A4771EA"/>
    <w:rsid w:val="4A494221"/>
    <w:rsid w:val="4A5974CE"/>
    <w:rsid w:val="4A5B10ED"/>
    <w:rsid w:val="4A667D85"/>
    <w:rsid w:val="4A76274F"/>
    <w:rsid w:val="4A8D7032"/>
    <w:rsid w:val="4A9F106C"/>
    <w:rsid w:val="4AA1466E"/>
    <w:rsid w:val="4AA85A47"/>
    <w:rsid w:val="4AAF196C"/>
    <w:rsid w:val="4AAF7701"/>
    <w:rsid w:val="4AB52211"/>
    <w:rsid w:val="4AC026E0"/>
    <w:rsid w:val="4AC42881"/>
    <w:rsid w:val="4AD0666C"/>
    <w:rsid w:val="4ADB5361"/>
    <w:rsid w:val="4AE23BE3"/>
    <w:rsid w:val="4AED164A"/>
    <w:rsid w:val="4AF2595F"/>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B01138"/>
    <w:rsid w:val="4CBE4F4C"/>
    <w:rsid w:val="4CBF33D3"/>
    <w:rsid w:val="4CCE06D2"/>
    <w:rsid w:val="4CEB05B5"/>
    <w:rsid w:val="4CF01698"/>
    <w:rsid w:val="4CF04020"/>
    <w:rsid w:val="4CF86D23"/>
    <w:rsid w:val="4CFF0CD3"/>
    <w:rsid w:val="4D067977"/>
    <w:rsid w:val="4D10567D"/>
    <w:rsid w:val="4D330B50"/>
    <w:rsid w:val="4D423F31"/>
    <w:rsid w:val="4D4E4D0A"/>
    <w:rsid w:val="4D507E9A"/>
    <w:rsid w:val="4D76705D"/>
    <w:rsid w:val="4D846A17"/>
    <w:rsid w:val="4D866514"/>
    <w:rsid w:val="4D8F4DA3"/>
    <w:rsid w:val="4D973D1D"/>
    <w:rsid w:val="4D9C762C"/>
    <w:rsid w:val="4DAC10DC"/>
    <w:rsid w:val="4DAC66CA"/>
    <w:rsid w:val="4DAD5321"/>
    <w:rsid w:val="4DC22511"/>
    <w:rsid w:val="4DC76B63"/>
    <w:rsid w:val="4E087278"/>
    <w:rsid w:val="4E246308"/>
    <w:rsid w:val="4E2700A1"/>
    <w:rsid w:val="4E30137B"/>
    <w:rsid w:val="4E417180"/>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DE08C4"/>
    <w:rsid w:val="4FF67000"/>
    <w:rsid w:val="4FFF11B3"/>
    <w:rsid w:val="5021126B"/>
    <w:rsid w:val="504A4406"/>
    <w:rsid w:val="50553CF8"/>
    <w:rsid w:val="50574197"/>
    <w:rsid w:val="50751809"/>
    <w:rsid w:val="5075788D"/>
    <w:rsid w:val="507F53F5"/>
    <w:rsid w:val="50860845"/>
    <w:rsid w:val="50874957"/>
    <w:rsid w:val="50B1042B"/>
    <w:rsid w:val="50B71FCA"/>
    <w:rsid w:val="50B934E3"/>
    <w:rsid w:val="50D35B43"/>
    <w:rsid w:val="50E05E52"/>
    <w:rsid w:val="50F00D37"/>
    <w:rsid w:val="50F435A5"/>
    <w:rsid w:val="50F44903"/>
    <w:rsid w:val="50F640E4"/>
    <w:rsid w:val="50FC621C"/>
    <w:rsid w:val="50FF5AF7"/>
    <w:rsid w:val="510C3350"/>
    <w:rsid w:val="512A6BA8"/>
    <w:rsid w:val="512E47E2"/>
    <w:rsid w:val="51312E45"/>
    <w:rsid w:val="513E12F7"/>
    <w:rsid w:val="5153339D"/>
    <w:rsid w:val="515A4512"/>
    <w:rsid w:val="517F6B6C"/>
    <w:rsid w:val="5195154D"/>
    <w:rsid w:val="51A35834"/>
    <w:rsid w:val="51A80E48"/>
    <w:rsid w:val="51AD2AE8"/>
    <w:rsid w:val="51BA274D"/>
    <w:rsid w:val="51C4244B"/>
    <w:rsid w:val="51E368D1"/>
    <w:rsid w:val="51E80E3A"/>
    <w:rsid w:val="51F054ED"/>
    <w:rsid w:val="521F032B"/>
    <w:rsid w:val="52226559"/>
    <w:rsid w:val="523B0647"/>
    <w:rsid w:val="523F72BA"/>
    <w:rsid w:val="52451ABC"/>
    <w:rsid w:val="52453676"/>
    <w:rsid w:val="52460E1A"/>
    <w:rsid w:val="524B3B0C"/>
    <w:rsid w:val="524C7EB6"/>
    <w:rsid w:val="52503374"/>
    <w:rsid w:val="52523A3A"/>
    <w:rsid w:val="5258773F"/>
    <w:rsid w:val="52621DAE"/>
    <w:rsid w:val="526861E8"/>
    <w:rsid w:val="526C1FB9"/>
    <w:rsid w:val="527600F9"/>
    <w:rsid w:val="527E24B1"/>
    <w:rsid w:val="5281359D"/>
    <w:rsid w:val="528F78A0"/>
    <w:rsid w:val="52A2519D"/>
    <w:rsid w:val="52A26055"/>
    <w:rsid w:val="52B56E26"/>
    <w:rsid w:val="52C27D95"/>
    <w:rsid w:val="52D21742"/>
    <w:rsid w:val="52D231C9"/>
    <w:rsid w:val="52DE6836"/>
    <w:rsid w:val="52E75A16"/>
    <w:rsid w:val="52E8643E"/>
    <w:rsid w:val="52F7756C"/>
    <w:rsid w:val="53101A0A"/>
    <w:rsid w:val="531B14AC"/>
    <w:rsid w:val="5329206C"/>
    <w:rsid w:val="53320D8A"/>
    <w:rsid w:val="53382BFB"/>
    <w:rsid w:val="534B4A9A"/>
    <w:rsid w:val="534C16D4"/>
    <w:rsid w:val="534D58B4"/>
    <w:rsid w:val="53537468"/>
    <w:rsid w:val="5358400F"/>
    <w:rsid w:val="53656B1A"/>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728B7"/>
    <w:rsid w:val="54327EB3"/>
    <w:rsid w:val="5439679B"/>
    <w:rsid w:val="543C129F"/>
    <w:rsid w:val="543E3159"/>
    <w:rsid w:val="54416484"/>
    <w:rsid w:val="544D717A"/>
    <w:rsid w:val="544E7976"/>
    <w:rsid w:val="54591D7C"/>
    <w:rsid w:val="54815C87"/>
    <w:rsid w:val="54B431A4"/>
    <w:rsid w:val="54B5148C"/>
    <w:rsid w:val="54DD15DE"/>
    <w:rsid w:val="54E267ED"/>
    <w:rsid w:val="54EE1279"/>
    <w:rsid w:val="54F379A1"/>
    <w:rsid w:val="54F77CF7"/>
    <w:rsid w:val="550846B7"/>
    <w:rsid w:val="554051FA"/>
    <w:rsid w:val="55421005"/>
    <w:rsid w:val="554C6CD6"/>
    <w:rsid w:val="554E3194"/>
    <w:rsid w:val="555C3306"/>
    <w:rsid w:val="55610572"/>
    <w:rsid w:val="55615F75"/>
    <w:rsid w:val="556279E6"/>
    <w:rsid w:val="557F32D0"/>
    <w:rsid w:val="557F3EA4"/>
    <w:rsid w:val="558B6AA9"/>
    <w:rsid w:val="55AD5954"/>
    <w:rsid w:val="55BC3E2D"/>
    <w:rsid w:val="55C52FB6"/>
    <w:rsid w:val="55CC4109"/>
    <w:rsid w:val="55DC2EEA"/>
    <w:rsid w:val="55ED5351"/>
    <w:rsid w:val="55F74026"/>
    <w:rsid w:val="5604759E"/>
    <w:rsid w:val="560869B8"/>
    <w:rsid w:val="5609485A"/>
    <w:rsid w:val="560D07F4"/>
    <w:rsid w:val="561945D8"/>
    <w:rsid w:val="561C2ECE"/>
    <w:rsid w:val="56350F43"/>
    <w:rsid w:val="5636169A"/>
    <w:rsid w:val="56583F98"/>
    <w:rsid w:val="565F27A5"/>
    <w:rsid w:val="56680DC5"/>
    <w:rsid w:val="56725ADF"/>
    <w:rsid w:val="567D22D0"/>
    <w:rsid w:val="56903F5F"/>
    <w:rsid w:val="56A00A1C"/>
    <w:rsid w:val="56A93062"/>
    <w:rsid w:val="56BB1745"/>
    <w:rsid w:val="56C11CA8"/>
    <w:rsid w:val="56C45DB8"/>
    <w:rsid w:val="56C80A5C"/>
    <w:rsid w:val="56CB7B67"/>
    <w:rsid w:val="56E10C5F"/>
    <w:rsid w:val="56F01C88"/>
    <w:rsid w:val="56F10D2E"/>
    <w:rsid w:val="56F8633E"/>
    <w:rsid w:val="56FB5807"/>
    <w:rsid w:val="56FE4A6E"/>
    <w:rsid w:val="57467B43"/>
    <w:rsid w:val="57641876"/>
    <w:rsid w:val="57657A9E"/>
    <w:rsid w:val="57736B56"/>
    <w:rsid w:val="57A66765"/>
    <w:rsid w:val="57A67065"/>
    <w:rsid w:val="57AA6ECE"/>
    <w:rsid w:val="57BA354C"/>
    <w:rsid w:val="57CB0816"/>
    <w:rsid w:val="57D01406"/>
    <w:rsid w:val="57D80E84"/>
    <w:rsid w:val="57EB20B1"/>
    <w:rsid w:val="580B19DB"/>
    <w:rsid w:val="58281E1A"/>
    <w:rsid w:val="58343FA5"/>
    <w:rsid w:val="584329A8"/>
    <w:rsid w:val="584C2108"/>
    <w:rsid w:val="585175B9"/>
    <w:rsid w:val="585F4016"/>
    <w:rsid w:val="58655418"/>
    <w:rsid w:val="58656642"/>
    <w:rsid w:val="586E3BB3"/>
    <w:rsid w:val="58724BC7"/>
    <w:rsid w:val="58735D82"/>
    <w:rsid w:val="58786F16"/>
    <w:rsid w:val="587A59FB"/>
    <w:rsid w:val="588B0E82"/>
    <w:rsid w:val="58A32094"/>
    <w:rsid w:val="58B2615D"/>
    <w:rsid w:val="58D03F1A"/>
    <w:rsid w:val="58D76134"/>
    <w:rsid w:val="58F973FA"/>
    <w:rsid w:val="59002FBB"/>
    <w:rsid w:val="59320F22"/>
    <w:rsid w:val="59441452"/>
    <w:rsid w:val="594E4804"/>
    <w:rsid w:val="59585900"/>
    <w:rsid w:val="59767DD9"/>
    <w:rsid w:val="59820770"/>
    <w:rsid w:val="59892C39"/>
    <w:rsid w:val="59997F2A"/>
    <w:rsid w:val="59A46FD5"/>
    <w:rsid w:val="59AC6E72"/>
    <w:rsid w:val="59B405A6"/>
    <w:rsid w:val="59B81E0A"/>
    <w:rsid w:val="59C93C99"/>
    <w:rsid w:val="59D14F37"/>
    <w:rsid w:val="59F42BF3"/>
    <w:rsid w:val="59F7105A"/>
    <w:rsid w:val="5A134A29"/>
    <w:rsid w:val="5A144CA3"/>
    <w:rsid w:val="5A281CCE"/>
    <w:rsid w:val="5A5C104D"/>
    <w:rsid w:val="5A5F575E"/>
    <w:rsid w:val="5A624B5E"/>
    <w:rsid w:val="5A702B97"/>
    <w:rsid w:val="5A920D5A"/>
    <w:rsid w:val="5A947A64"/>
    <w:rsid w:val="5AA17944"/>
    <w:rsid w:val="5AAB52B5"/>
    <w:rsid w:val="5ACB496D"/>
    <w:rsid w:val="5AD14680"/>
    <w:rsid w:val="5AE712A7"/>
    <w:rsid w:val="5B033097"/>
    <w:rsid w:val="5B087ED3"/>
    <w:rsid w:val="5B0B67D2"/>
    <w:rsid w:val="5B150C31"/>
    <w:rsid w:val="5B3A6FA9"/>
    <w:rsid w:val="5B3E150E"/>
    <w:rsid w:val="5B4D241F"/>
    <w:rsid w:val="5B600EE3"/>
    <w:rsid w:val="5B795E49"/>
    <w:rsid w:val="5B82463D"/>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15E79"/>
    <w:rsid w:val="5C1565C5"/>
    <w:rsid w:val="5C1D07CE"/>
    <w:rsid w:val="5C214E50"/>
    <w:rsid w:val="5C231C9A"/>
    <w:rsid w:val="5C273B39"/>
    <w:rsid w:val="5C3E2BAF"/>
    <w:rsid w:val="5C3E3D58"/>
    <w:rsid w:val="5C506315"/>
    <w:rsid w:val="5C5872CD"/>
    <w:rsid w:val="5C704F24"/>
    <w:rsid w:val="5C7D3772"/>
    <w:rsid w:val="5C93342B"/>
    <w:rsid w:val="5C971F21"/>
    <w:rsid w:val="5C9A4B03"/>
    <w:rsid w:val="5C9A65C7"/>
    <w:rsid w:val="5CB70352"/>
    <w:rsid w:val="5CC130C4"/>
    <w:rsid w:val="5CC508E8"/>
    <w:rsid w:val="5CE22659"/>
    <w:rsid w:val="5CE96939"/>
    <w:rsid w:val="5CF20762"/>
    <w:rsid w:val="5CFF14FD"/>
    <w:rsid w:val="5D011F3A"/>
    <w:rsid w:val="5D1264C2"/>
    <w:rsid w:val="5D164ADC"/>
    <w:rsid w:val="5D1E2355"/>
    <w:rsid w:val="5D231EF4"/>
    <w:rsid w:val="5D2D3FF5"/>
    <w:rsid w:val="5D2F0E44"/>
    <w:rsid w:val="5D3417B7"/>
    <w:rsid w:val="5D371A05"/>
    <w:rsid w:val="5D3F114D"/>
    <w:rsid w:val="5D4B246B"/>
    <w:rsid w:val="5D5422AB"/>
    <w:rsid w:val="5D692A3D"/>
    <w:rsid w:val="5D720472"/>
    <w:rsid w:val="5D721386"/>
    <w:rsid w:val="5D7C5A84"/>
    <w:rsid w:val="5D807BEE"/>
    <w:rsid w:val="5D817D9B"/>
    <w:rsid w:val="5D8D3D18"/>
    <w:rsid w:val="5D937D64"/>
    <w:rsid w:val="5D9575C3"/>
    <w:rsid w:val="5DA64068"/>
    <w:rsid w:val="5DB01882"/>
    <w:rsid w:val="5DB624CB"/>
    <w:rsid w:val="5DB76275"/>
    <w:rsid w:val="5DC21A83"/>
    <w:rsid w:val="5DC26B4B"/>
    <w:rsid w:val="5DC60945"/>
    <w:rsid w:val="5DCB2592"/>
    <w:rsid w:val="5DD55B0C"/>
    <w:rsid w:val="5DE02616"/>
    <w:rsid w:val="5DF11754"/>
    <w:rsid w:val="5E3B2A02"/>
    <w:rsid w:val="5E4E6346"/>
    <w:rsid w:val="5E60050E"/>
    <w:rsid w:val="5E68259A"/>
    <w:rsid w:val="5E6E37B2"/>
    <w:rsid w:val="5E7555B1"/>
    <w:rsid w:val="5E756B71"/>
    <w:rsid w:val="5E851325"/>
    <w:rsid w:val="5EA04F5B"/>
    <w:rsid w:val="5EB829E1"/>
    <w:rsid w:val="5EC033D8"/>
    <w:rsid w:val="5EC20F36"/>
    <w:rsid w:val="5EDE2EEC"/>
    <w:rsid w:val="5F183140"/>
    <w:rsid w:val="5F1E43F3"/>
    <w:rsid w:val="5F286BEE"/>
    <w:rsid w:val="5F3346EB"/>
    <w:rsid w:val="5F335DCF"/>
    <w:rsid w:val="5F39615A"/>
    <w:rsid w:val="5F4A74F7"/>
    <w:rsid w:val="5F5438FA"/>
    <w:rsid w:val="5F546041"/>
    <w:rsid w:val="5F5E7E4D"/>
    <w:rsid w:val="5F786D8D"/>
    <w:rsid w:val="5F790A6E"/>
    <w:rsid w:val="5F837717"/>
    <w:rsid w:val="5F85381C"/>
    <w:rsid w:val="5F8A1E93"/>
    <w:rsid w:val="5F8B7822"/>
    <w:rsid w:val="5FAF445F"/>
    <w:rsid w:val="5FB8728A"/>
    <w:rsid w:val="5FB97A08"/>
    <w:rsid w:val="5FBE1A64"/>
    <w:rsid w:val="5FD21234"/>
    <w:rsid w:val="5FEE3AD4"/>
    <w:rsid w:val="5FF92B75"/>
    <w:rsid w:val="601A0A44"/>
    <w:rsid w:val="6028345A"/>
    <w:rsid w:val="602A2321"/>
    <w:rsid w:val="60424939"/>
    <w:rsid w:val="604E5926"/>
    <w:rsid w:val="60573EE8"/>
    <w:rsid w:val="60585404"/>
    <w:rsid w:val="60807C38"/>
    <w:rsid w:val="60964600"/>
    <w:rsid w:val="60BD65FE"/>
    <w:rsid w:val="60CA1A3F"/>
    <w:rsid w:val="60D471DA"/>
    <w:rsid w:val="60D568FE"/>
    <w:rsid w:val="60DF7015"/>
    <w:rsid w:val="60E95CD8"/>
    <w:rsid w:val="60F0777C"/>
    <w:rsid w:val="60F74119"/>
    <w:rsid w:val="60F765B2"/>
    <w:rsid w:val="60FB0B6F"/>
    <w:rsid w:val="60FE44EB"/>
    <w:rsid w:val="61141B59"/>
    <w:rsid w:val="613611BC"/>
    <w:rsid w:val="613F7BA8"/>
    <w:rsid w:val="614513AF"/>
    <w:rsid w:val="614B0F1D"/>
    <w:rsid w:val="615C33CE"/>
    <w:rsid w:val="617D17D4"/>
    <w:rsid w:val="617D449D"/>
    <w:rsid w:val="617D6DB4"/>
    <w:rsid w:val="61831741"/>
    <w:rsid w:val="618346B2"/>
    <w:rsid w:val="618438D7"/>
    <w:rsid w:val="619A1037"/>
    <w:rsid w:val="619D4D58"/>
    <w:rsid w:val="61A67B76"/>
    <w:rsid w:val="61AF2147"/>
    <w:rsid w:val="61B025DE"/>
    <w:rsid w:val="61BF5D27"/>
    <w:rsid w:val="61E136A4"/>
    <w:rsid w:val="61E44209"/>
    <w:rsid w:val="61E46725"/>
    <w:rsid w:val="61E949EE"/>
    <w:rsid w:val="61F12B39"/>
    <w:rsid w:val="62180D1C"/>
    <w:rsid w:val="621A4B5B"/>
    <w:rsid w:val="62410504"/>
    <w:rsid w:val="6256585B"/>
    <w:rsid w:val="625F61A1"/>
    <w:rsid w:val="62625CF1"/>
    <w:rsid w:val="626966A4"/>
    <w:rsid w:val="62773897"/>
    <w:rsid w:val="62797689"/>
    <w:rsid w:val="627B63E7"/>
    <w:rsid w:val="628E3D3D"/>
    <w:rsid w:val="62962454"/>
    <w:rsid w:val="62992868"/>
    <w:rsid w:val="62A62E51"/>
    <w:rsid w:val="62A82FB0"/>
    <w:rsid w:val="62B3034B"/>
    <w:rsid w:val="62B460AE"/>
    <w:rsid w:val="62CB67A6"/>
    <w:rsid w:val="62D87EC8"/>
    <w:rsid w:val="62E74A7F"/>
    <w:rsid w:val="62E81C9F"/>
    <w:rsid w:val="62FA5A14"/>
    <w:rsid w:val="62FB3044"/>
    <w:rsid w:val="62FD1449"/>
    <w:rsid w:val="62FF21F0"/>
    <w:rsid w:val="63044559"/>
    <w:rsid w:val="633C5A5C"/>
    <w:rsid w:val="63497970"/>
    <w:rsid w:val="63534C92"/>
    <w:rsid w:val="6372014C"/>
    <w:rsid w:val="637264E3"/>
    <w:rsid w:val="63784354"/>
    <w:rsid w:val="6390559E"/>
    <w:rsid w:val="63980A5F"/>
    <w:rsid w:val="63A4104A"/>
    <w:rsid w:val="63AB53E7"/>
    <w:rsid w:val="63B06F01"/>
    <w:rsid w:val="63CA2B9B"/>
    <w:rsid w:val="63D57634"/>
    <w:rsid w:val="63E80C94"/>
    <w:rsid w:val="63E84B9D"/>
    <w:rsid w:val="63FC11B8"/>
    <w:rsid w:val="640D030B"/>
    <w:rsid w:val="64333359"/>
    <w:rsid w:val="643B7191"/>
    <w:rsid w:val="643D10E6"/>
    <w:rsid w:val="64452AE4"/>
    <w:rsid w:val="644D5F1B"/>
    <w:rsid w:val="645F5A56"/>
    <w:rsid w:val="6467279F"/>
    <w:rsid w:val="647243B0"/>
    <w:rsid w:val="647C4C61"/>
    <w:rsid w:val="648316E2"/>
    <w:rsid w:val="64920702"/>
    <w:rsid w:val="649C7890"/>
    <w:rsid w:val="649D3AF8"/>
    <w:rsid w:val="649E4E77"/>
    <w:rsid w:val="64CF424D"/>
    <w:rsid w:val="64D4595F"/>
    <w:rsid w:val="64DA222B"/>
    <w:rsid w:val="64EA2B0F"/>
    <w:rsid w:val="64F26E4B"/>
    <w:rsid w:val="64F7484C"/>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B30692"/>
    <w:rsid w:val="66B82289"/>
    <w:rsid w:val="66BC407B"/>
    <w:rsid w:val="66C207F8"/>
    <w:rsid w:val="66D166E5"/>
    <w:rsid w:val="66DC2803"/>
    <w:rsid w:val="66DD1904"/>
    <w:rsid w:val="66DE0654"/>
    <w:rsid w:val="66EC3313"/>
    <w:rsid w:val="670A07CA"/>
    <w:rsid w:val="67184875"/>
    <w:rsid w:val="67194620"/>
    <w:rsid w:val="672F3DCF"/>
    <w:rsid w:val="67380648"/>
    <w:rsid w:val="674263EA"/>
    <w:rsid w:val="67445B69"/>
    <w:rsid w:val="6773320D"/>
    <w:rsid w:val="67741167"/>
    <w:rsid w:val="67746DA7"/>
    <w:rsid w:val="677D4F7F"/>
    <w:rsid w:val="67883681"/>
    <w:rsid w:val="678D0DE3"/>
    <w:rsid w:val="678F470E"/>
    <w:rsid w:val="679D53DB"/>
    <w:rsid w:val="67A7735B"/>
    <w:rsid w:val="67B26401"/>
    <w:rsid w:val="67C92F33"/>
    <w:rsid w:val="67DF0B25"/>
    <w:rsid w:val="67EF01DB"/>
    <w:rsid w:val="67EF66E7"/>
    <w:rsid w:val="67FB2199"/>
    <w:rsid w:val="67FF4957"/>
    <w:rsid w:val="680A1A30"/>
    <w:rsid w:val="680B78E9"/>
    <w:rsid w:val="680D59EA"/>
    <w:rsid w:val="681A419B"/>
    <w:rsid w:val="6820083D"/>
    <w:rsid w:val="6827279E"/>
    <w:rsid w:val="683149A8"/>
    <w:rsid w:val="683F2971"/>
    <w:rsid w:val="68416B9F"/>
    <w:rsid w:val="684D5675"/>
    <w:rsid w:val="685A617B"/>
    <w:rsid w:val="686F4F83"/>
    <w:rsid w:val="687234C5"/>
    <w:rsid w:val="68794536"/>
    <w:rsid w:val="687A6B74"/>
    <w:rsid w:val="68AB368D"/>
    <w:rsid w:val="68B27D65"/>
    <w:rsid w:val="68B56A06"/>
    <w:rsid w:val="68C332D4"/>
    <w:rsid w:val="68C63B3F"/>
    <w:rsid w:val="68CF2F70"/>
    <w:rsid w:val="68CF4DBB"/>
    <w:rsid w:val="69076844"/>
    <w:rsid w:val="69084563"/>
    <w:rsid w:val="69086345"/>
    <w:rsid w:val="690D76DF"/>
    <w:rsid w:val="690E05F9"/>
    <w:rsid w:val="69104376"/>
    <w:rsid w:val="69167910"/>
    <w:rsid w:val="6917406C"/>
    <w:rsid w:val="692D5119"/>
    <w:rsid w:val="69585BF4"/>
    <w:rsid w:val="695B1EAD"/>
    <w:rsid w:val="695B7E3C"/>
    <w:rsid w:val="696146DB"/>
    <w:rsid w:val="69826FD7"/>
    <w:rsid w:val="6984258C"/>
    <w:rsid w:val="6996397D"/>
    <w:rsid w:val="699C7ECB"/>
    <w:rsid w:val="69CE7FC7"/>
    <w:rsid w:val="69DF4D0E"/>
    <w:rsid w:val="69E241B9"/>
    <w:rsid w:val="69E51D60"/>
    <w:rsid w:val="69F35D6B"/>
    <w:rsid w:val="69FF6C7D"/>
    <w:rsid w:val="6A0732DA"/>
    <w:rsid w:val="6A1729CB"/>
    <w:rsid w:val="6A580988"/>
    <w:rsid w:val="6A5D7D71"/>
    <w:rsid w:val="6A5F3985"/>
    <w:rsid w:val="6A62621E"/>
    <w:rsid w:val="6A797552"/>
    <w:rsid w:val="6A7A3331"/>
    <w:rsid w:val="6A924032"/>
    <w:rsid w:val="6A996E65"/>
    <w:rsid w:val="6AAA0A31"/>
    <w:rsid w:val="6AB64EDE"/>
    <w:rsid w:val="6AC5479A"/>
    <w:rsid w:val="6AC93D2F"/>
    <w:rsid w:val="6AD15FC8"/>
    <w:rsid w:val="6AD64B98"/>
    <w:rsid w:val="6ADB6BE1"/>
    <w:rsid w:val="6ADD3DAB"/>
    <w:rsid w:val="6AE01D49"/>
    <w:rsid w:val="6AE277BB"/>
    <w:rsid w:val="6B0F0488"/>
    <w:rsid w:val="6B2046F7"/>
    <w:rsid w:val="6B243F74"/>
    <w:rsid w:val="6B406962"/>
    <w:rsid w:val="6B520E70"/>
    <w:rsid w:val="6B5676BD"/>
    <w:rsid w:val="6B6978DB"/>
    <w:rsid w:val="6B813319"/>
    <w:rsid w:val="6B843B64"/>
    <w:rsid w:val="6B863974"/>
    <w:rsid w:val="6B8E4737"/>
    <w:rsid w:val="6B8E5522"/>
    <w:rsid w:val="6BA51E03"/>
    <w:rsid w:val="6BC91F04"/>
    <w:rsid w:val="6BCC43E4"/>
    <w:rsid w:val="6BD865ED"/>
    <w:rsid w:val="6BE0340A"/>
    <w:rsid w:val="6BF12827"/>
    <w:rsid w:val="6BF153DB"/>
    <w:rsid w:val="6C136D6D"/>
    <w:rsid w:val="6C2535EA"/>
    <w:rsid w:val="6C272940"/>
    <w:rsid w:val="6C40089E"/>
    <w:rsid w:val="6C650989"/>
    <w:rsid w:val="6C6E79C2"/>
    <w:rsid w:val="6C783A23"/>
    <w:rsid w:val="6C7F1506"/>
    <w:rsid w:val="6C8D7B19"/>
    <w:rsid w:val="6CB01D1E"/>
    <w:rsid w:val="6CBE30DB"/>
    <w:rsid w:val="6CC13F99"/>
    <w:rsid w:val="6CD12683"/>
    <w:rsid w:val="6CD455F2"/>
    <w:rsid w:val="6CE024EE"/>
    <w:rsid w:val="6CF827BD"/>
    <w:rsid w:val="6D04381B"/>
    <w:rsid w:val="6D08427E"/>
    <w:rsid w:val="6D171590"/>
    <w:rsid w:val="6D235C8C"/>
    <w:rsid w:val="6D286FAD"/>
    <w:rsid w:val="6D313934"/>
    <w:rsid w:val="6D3655FF"/>
    <w:rsid w:val="6D446C9E"/>
    <w:rsid w:val="6D5359E4"/>
    <w:rsid w:val="6D5C63A8"/>
    <w:rsid w:val="6D5F0460"/>
    <w:rsid w:val="6D6617B3"/>
    <w:rsid w:val="6D676FCC"/>
    <w:rsid w:val="6D785D72"/>
    <w:rsid w:val="6D961268"/>
    <w:rsid w:val="6DA02AA6"/>
    <w:rsid w:val="6DA668B2"/>
    <w:rsid w:val="6DEE6E6B"/>
    <w:rsid w:val="6DF949A2"/>
    <w:rsid w:val="6E070444"/>
    <w:rsid w:val="6E18039C"/>
    <w:rsid w:val="6E1F6492"/>
    <w:rsid w:val="6E2A4841"/>
    <w:rsid w:val="6E2A7B1E"/>
    <w:rsid w:val="6E396DE1"/>
    <w:rsid w:val="6E43369F"/>
    <w:rsid w:val="6E50562B"/>
    <w:rsid w:val="6E5B2763"/>
    <w:rsid w:val="6E5D732F"/>
    <w:rsid w:val="6E634A04"/>
    <w:rsid w:val="6E6A0683"/>
    <w:rsid w:val="6E713712"/>
    <w:rsid w:val="6E840F44"/>
    <w:rsid w:val="6E895688"/>
    <w:rsid w:val="6E972D34"/>
    <w:rsid w:val="6E9B001B"/>
    <w:rsid w:val="6E9E6FBB"/>
    <w:rsid w:val="6EA567DE"/>
    <w:rsid w:val="6EAF2694"/>
    <w:rsid w:val="6ED47B29"/>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301DA"/>
    <w:rsid w:val="6FAC7099"/>
    <w:rsid w:val="6FBA08B1"/>
    <w:rsid w:val="6FF6319D"/>
    <w:rsid w:val="6FFF4A96"/>
    <w:rsid w:val="70004A2E"/>
    <w:rsid w:val="70007CA5"/>
    <w:rsid w:val="700200C7"/>
    <w:rsid w:val="70076C38"/>
    <w:rsid w:val="700F57C9"/>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843544"/>
    <w:rsid w:val="71B31285"/>
    <w:rsid w:val="71B56CEA"/>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F30B3C"/>
    <w:rsid w:val="72FA1D01"/>
    <w:rsid w:val="72FA33B7"/>
    <w:rsid w:val="72FE2AF4"/>
    <w:rsid w:val="730920F9"/>
    <w:rsid w:val="73104006"/>
    <w:rsid w:val="731421C6"/>
    <w:rsid w:val="731E41DF"/>
    <w:rsid w:val="731F5DC0"/>
    <w:rsid w:val="7324662B"/>
    <w:rsid w:val="732C4E65"/>
    <w:rsid w:val="73383B21"/>
    <w:rsid w:val="733C6F11"/>
    <w:rsid w:val="733F53B3"/>
    <w:rsid w:val="73410E5B"/>
    <w:rsid w:val="73506B24"/>
    <w:rsid w:val="73590498"/>
    <w:rsid w:val="73701231"/>
    <w:rsid w:val="737940C2"/>
    <w:rsid w:val="73817E3E"/>
    <w:rsid w:val="738C2B99"/>
    <w:rsid w:val="73982CD9"/>
    <w:rsid w:val="73AB5D0B"/>
    <w:rsid w:val="73B170D7"/>
    <w:rsid w:val="73B17DA8"/>
    <w:rsid w:val="73C2281F"/>
    <w:rsid w:val="73C36341"/>
    <w:rsid w:val="73CC0B8A"/>
    <w:rsid w:val="73F2719E"/>
    <w:rsid w:val="73F43987"/>
    <w:rsid w:val="742019B4"/>
    <w:rsid w:val="74230E5A"/>
    <w:rsid w:val="74380D7C"/>
    <w:rsid w:val="7454291F"/>
    <w:rsid w:val="74735E05"/>
    <w:rsid w:val="7477257B"/>
    <w:rsid w:val="748962C4"/>
    <w:rsid w:val="74A22B9B"/>
    <w:rsid w:val="74AC04AF"/>
    <w:rsid w:val="74B20BF3"/>
    <w:rsid w:val="74C259E2"/>
    <w:rsid w:val="74E05C5A"/>
    <w:rsid w:val="74FB1F55"/>
    <w:rsid w:val="750467A1"/>
    <w:rsid w:val="75102ED6"/>
    <w:rsid w:val="75247FB0"/>
    <w:rsid w:val="753663BF"/>
    <w:rsid w:val="753D4A16"/>
    <w:rsid w:val="75467C43"/>
    <w:rsid w:val="754C268F"/>
    <w:rsid w:val="7555661D"/>
    <w:rsid w:val="755B52EF"/>
    <w:rsid w:val="75647ED4"/>
    <w:rsid w:val="75816632"/>
    <w:rsid w:val="75AF5F5E"/>
    <w:rsid w:val="75B07A58"/>
    <w:rsid w:val="75B236B3"/>
    <w:rsid w:val="75C37894"/>
    <w:rsid w:val="75C71528"/>
    <w:rsid w:val="75C7370F"/>
    <w:rsid w:val="75CA2352"/>
    <w:rsid w:val="75CA39C4"/>
    <w:rsid w:val="75CE1F56"/>
    <w:rsid w:val="75D60D18"/>
    <w:rsid w:val="75D71227"/>
    <w:rsid w:val="75DF48FF"/>
    <w:rsid w:val="75E463F0"/>
    <w:rsid w:val="75E930D5"/>
    <w:rsid w:val="75FD332A"/>
    <w:rsid w:val="75FE64DE"/>
    <w:rsid w:val="76076AC3"/>
    <w:rsid w:val="760A11E0"/>
    <w:rsid w:val="7614406A"/>
    <w:rsid w:val="76247C8C"/>
    <w:rsid w:val="76345387"/>
    <w:rsid w:val="763F3CA7"/>
    <w:rsid w:val="76473058"/>
    <w:rsid w:val="76484989"/>
    <w:rsid w:val="765D6973"/>
    <w:rsid w:val="7677439C"/>
    <w:rsid w:val="767D7368"/>
    <w:rsid w:val="76AE12BC"/>
    <w:rsid w:val="76B31878"/>
    <w:rsid w:val="76C76358"/>
    <w:rsid w:val="76CB2586"/>
    <w:rsid w:val="76E013FE"/>
    <w:rsid w:val="76E70240"/>
    <w:rsid w:val="76F02B67"/>
    <w:rsid w:val="76F32BE5"/>
    <w:rsid w:val="76FB4FCD"/>
    <w:rsid w:val="7701675A"/>
    <w:rsid w:val="77075C92"/>
    <w:rsid w:val="771425DA"/>
    <w:rsid w:val="771C1A02"/>
    <w:rsid w:val="776768DB"/>
    <w:rsid w:val="777E52D2"/>
    <w:rsid w:val="77970CF9"/>
    <w:rsid w:val="779F6764"/>
    <w:rsid w:val="77A861B0"/>
    <w:rsid w:val="77AB1AC8"/>
    <w:rsid w:val="77AB254F"/>
    <w:rsid w:val="77AE7E7B"/>
    <w:rsid w:val="77BE4FFB"/>
    <w:rsid w:val="77C22035"/>
    <w:rsid w:val="77CD6979"/>
    <w:rsid w:val="77D16568"/>
    <w:rsid w:val="77D70E43"/>
    <w:rsid w:val="77DC7D3C"/>
    <w:rsid w:val="77DE1E11"/>
    <w:rsid w:val="783920AD"/>
    <w:rsid w:val="784B1819"/>
    <w:rsid w:val="784F17F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9146FE9"/>
    <w:rsid w:val="791D56CF"/>
    <w:rsid w:val="7920539F"/>
    <w:rsid w:val="79374260"/>
    <w:rsid w:val="793C27CE"/>
    <w:rsid w:val="79567874"/>
    <w:rsid w:val="79612694"/>
    <w:rsid w:val="796A2BB4"/>
    <w:rsid w:val="796B3251"/>
    <w:rsid w:val="79753CE4"/>
    <w:rsid w:val="79772427"/>
    <w:rsid w:val="798551AB"/>
    <w:rsid w:val="7999156A"/>
    <w:rsid w:val="79992C04"/>
    <w:rsid w:val="79A80D5D"/>
    <w:rsid w:val="79A81DA5"/>
    <w:rsid w:val="79B2233E"/>
    <w:rsid w:val="79B73BE3"/>
    <w:rsid w:val="79B86BD8"/>
    <w:rsid w:val="79BF5849"/>
    <w:rsid w:val="79C8388C"/>
    <w:rsid w:val="79D37596"/>
    <w:rsid w:val="79E60A7F"/>
    <w:rsid w:val="79EB6F6B"/>
    <w:rsid w:val="79F076E5"/>
    <w:rsid w:val="7A000287"/>
    <w:rsid w:val="7A034826"/>
    <w:rsid w:val="7A1F4E52"/>
    <w:rsid w:val="7A2C73BF"/>
    <w:rsid w:val="7A3A0EF3"/>
    <w:rsid w:val="7A543372"/>
    <w:rsid w:val="7A592E70"/>
    <w:rsid w:val="7A635705"/>
    <w:rsid w:val="7A775E17"/>
    <w:rsid w:val="7A8674E1"/>
    <w:rsid w:val="7A951295"/>
    <w:rsid w:val="7AA0138C"/>
    <w:rsid w:val="7ABF0C8B"/>
    <w:rsid w:val="7AC4617F"/>
    <w:rsid w:val="7AD30A1B"/>
    <w:rsid w:val="7AF051EA"/>
    <w:rsid w:val="7AF40C76"/>
    <w:rsid w:val="7AFB37ED"/>
    <w:rsid w:val="7B061160"/>
    <w:rsid w:val="7B170D3E"/>
    <w:rsid w:val="7B1B165F"/>
    <w:rsid w:val="7B261EA3"/>
    <w:rsid w:val="7B2D2752"/>
    <w:rsid w:val="7B312713"/>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4D2C02"/>
    <w:rsid w:val="7C537681"/>
    <w:rsid w:val="7C58011C"/>
    <w:rsid w:val="7C626B02"/>
    <w:rsid w:val="7C6617BC"/>
    <w:rsid w:val="7C680DA5"/>
    <w:rsid w:val="7C864568"/>
    <w:rsid w:val="7C903709"/>
    <w:rsid w:val="7C9F29D8"/>
    <w:rsid w:val="7CA21A91"/>
    <w:rsid w:val="7CA5420F"/>
    <w:rsid w:val="7CA91D3F"/>
    <w:rsid w:val="7CB5790C"/>
    <w:rsid w:val="7CC36513"/>
    <w:rsid w:val="7CD01E3F"/>
    <w:rsid w:val="7D013397"/>
    <w:rsid w:val="7D111737"/>
    <w:rsid w:val="7D1768BB"/>
    <w:rsid w:val="7D1D1B19"/>
    <w:rsid w:val="7D2318F0"/>
    <w:rsid w:val="7D2C4132"/>
    <w:rsid w:val="7D4C20DE"/>
    <w:rsid w:val="7D4E5C05"/>
    <w:rsid w:val="7D66481C"/>
    <w:rsid w:val="7DA06A54"/>
    <w:rsid w:val="7DAD00F5"/>
    <w:rsid w:val="7DAF74C2"/>
    <w:rsid w:val="7DD15148"/>
    <w:rsid w:val="7DF93BF9"/>
    <w:rsid w:val="7DF964B0"/>
    <w:rsid w:val="7E0055BE"/>
    <w:rsid w:val="7E0C7112"/>
    <w:rsid w:val="7E187B90"/>
    <w:rsid w:val="7E1A042F"/>
    <w:rsid w:val="7E1C5F55"/>
    <w:rsid w:val="7E2E7EDF"/>
    <w:rsid w:val="7E5C3A5C"/>
    <w:rsid w:val="7E5F57E1"/>
    <w:rsid w:val="7E695D3D"/>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667D9A"/>
    <w:rsid w:val="7F6C605C"/>
    <w:rsid w:val="7F77796F"/>
    <w:rsid w:val="7F7E679B"/>
    <w:rsid w:val="7F7E75F2"/>
    <w:rsid w:val="7F854599"/>
    <w:rsid w:val="7F975A93"/>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3">
    <w:name w:val="heading 1"/>
    <w:basedOn w:val="1"/>
    <w:next w:val="1"/>
    <w:link w:val="43"/>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4">
    <w:name w:val="heading 2"/>
    <w:basedOn w:val="1"/>
    <w:next w:val="1"/>
    <w:link w:val="44"/>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5">
    <w:name w:val="heading 3"/>
    <w:basedOn w:val="1"/>
    <w:next w:val="1"/>
    <w:link w:val="45"/>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6">
    <w:name w:val="heading 4"/>
    <w:basedOn w:val="1"/>
    <w:next w:val="7"/>
    <w:link w:val="46"/>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8">
    <w:name w:val="heading 5"/>
    <w:basedOn w:val="1"/>
    <w:next w:val="1"/>
    <w:link w:val="47"/>
    <w:qFormat/>
    <w:uiPriority w:val="9"/>
    <w:pPr>
      <w:spacing w:before="200" w:after="80"/>
      <w:ind w:firstLine="0"/>
      <w:outlineLvl w:val="4"/>
    </w:pPr>
    <w:rPr>
      <w:rFonts w:ascii="Cambria" w:hAnsi="Cambria"/>
      <w:color w:val="4F81BD"/>
    </w:rPr>
  </w:style>
  <w:style w:type="paragraph" w:styleId="9">
    <w:name w:val="heading 6"/>
    <w:basedOn w:val="1"/>
    <w:next w:val="1"/>
    <w:link w:val="48"/>
    <w:qFormat/>
    <w:uiPriority w:val="9"/>
    <w:pPr>
      <w:spacing w:before="280" w:after="100"/>
      <w:ind w:firstLine="0"/>
      <w:outlineLvl w:val="5"/>
    </w:pPr>
    <w:rPr>
      <w:rFonts w:ascii="Cambria" w:hAnsi="Cambria"/>
      <w:i/>
      <w:iCs/>
      <w:color w:val="4F81BD"/>
    </w:rPr>
  </w:style>
  <w:style w:type="paragraph" w:styleId="10">
    <w:name w:val="heading 7"/>
    <w:basedOn w:val="1"/>
    <w:next w:val="1"/>
    <w:link w:val="49"/>
    <w:qFormat/>
    <w:uiPriority w:val="9"/>
    <w:pPr>
      <w:spacing w:before="320" w:after="100"/>
      <w:ind w:firstLine="0"/>
      <w:outlineLvl w:val="6"/>
    </w:pPr>
    <w:rPr>
      <w:rFonts w:ascii="Cambria" w:hAnsi="Cambria"/>
      <w:b/>
      <w:bCs/>
      <w:color w:val="9BBB59"/>
      <w:sz w:val="20"/>
      <w:szCs w:val="20"/>
    </w:rPr>
  </w:style>
  <w:style w:type="paragraph" w:styleId="11">
    <w:name w:val="heading 8"/>
    <w:basedOn w:val="1"/>
    <w:next w:val="1"/>
    <w:link w:val="50"/>
    <w:qFormat/>
    <w:uiPriority w:val="9"/>
    <w:pPr>
      <w:spacing w:before="320" w:after="100"/>
      <w:ind w:firstLine="0"/>
      <w:outlineLvl w:val="7"/>
    </w:pPr>
    <w:rPr>
      <w:rFonts w:ascii="Cambria" w:hAnsi="Cambria"/>
      <w:b/>
      <w:bCs/>
      <w:i/>
      <w:iCs/>
      <w:color w:val="9BBB59"/>
      <w:sz w:val="20"/>
      <w:szCs w:val="20"/>
    </w:rPr>
  </w:style>
  <w:style w:type="paragraph" w:styleId="12">
    <w:name w:val="heading 9"/>
    <w:basedOn w:val="1"/>
    <w:next w:val="1"/>
    <w:link w:val="51"/>
    <w:qFormat/>
    <w:uiPriority w:val="9"/>
    <w:pPr>
      <w:spacing w:before="320" w:after="100"/>
      <w:ind w:firstLine="0"/>
      <w:outlineLvl w:val="8"/>
    </w:pPr>
    <w:rPr>
      <w:rFonts w:ascii="Cambria" w:hAnsi="Cambria"/>
      <w:i/>
      <w:iCs/>
      <w:color w:val="9BBB59"/>
      <w:sz w:val="20"/>
      <w:szCs w:val="20"/>
    </w:rPr>
  </w:style>
  <w:style w:type="character" w:default="1" w:styleId="27">
    <w:name w:val="Default Paragraph Font"/>
    <w:semiHidden/>
    <w:unhideWhenUsed/>
    <w:qFormat/>
    <w:uiPriority w:val="1"/>
  </w:style>
  <w:style w:type="table" w:default="1" w:styleId="30">
    <w:name w:val="Normal Table"/>
    <w:semiHidden/>
    <w:unhideWhenUsed/>
    <w:qFormat/>
    <w:uiPriority w:val="99"/>
    <w:tblPr>
      <w:tblLayout w:type="fixed"/>
      <w:tblCellMar>
        <w:top w:w="0" w:type="dxa"/>
        <w:left w:w="108" w:type="dxa"/>
        <w:bottom w:w="0" w:type="dxa"/>
        <w:right w:w="108" w:type="dxa"/>
      </w:tblCellMar>
    </w:tblPr>
  </w:style>
  <w:style w:type="paragraph" w:styleId="2">
    <w:name w:val="toc 2"/>
    <w:basedOn w:val="1"/>
    <w:next w:val="1"/>
    <w:qFormat/>
    <w:uiPriority w:val="0"/>
    <w:pPr>
      <w:ind w:left="420" w:leftChars="200"/>
    </w:pPr>
  </w:style>
  <w:style w:type="paragraph" w:styleId="7">
    <w:name w:val="Normal Indent"/>
    <w:basedOn w:val="1"/>
    <w:next w:val="1"/>
    <w:qFormat/>
    <w:uiPriority w:val="0"/>
    <w:pPr>
      <w:ind w:firstLine="420" w:firstLineChars="200"/>
    </w:pPr>
    <w:rPr>
      <w:sz w:val="32"/>
    </w:rPr>
  </w:style>
  <w:style w:type="paragraph" w:styleId="13">
    <w:name w:val="Body Text First Indent"/>
    <w:basedOn w:val="14"/>
    <w:next w:val="15"/>
    <w:qFormat/>
    <w:uiPriority w:val="99"/>
    <w:pPr>
      <w:spacing w:line="240" w:lineRule="auto"/>
      <w:ind w:firstLine="420" w:firstLineChars="100"/>
    </w:pPr>
    <w:rPr>
      <w:sz w:val="21"/>
    </w:rPr>
  </w:style>
  <w:style w:type="paragraph" w:styleId="14">
    <w:name w:val="Body Text"/>
    <w:basedOn w:val="1"/>
    <w:next w:val="1"/>
    <w:qFormat/>
    <w:uiPriority w:val="99"/>
    <w:pPr>
      <w:spacing w:line="400" w:lineRule="atLeast"/>
    </w:pPr>
    <w:rPr>
      <w:sz w:val="30"/>
    </w:rPr>
  </w:style>
  <w:style w:type="paragraph" w:styleId="15">
    <w:name w:val="table of figures"/>
    <w:basedOn w:val="1"/>
    <w:next w:val="1"/>
    <w:unhideWhenUsed/>
    <w:qFormat/>
    <w:uiPriority w:val="99"/>
  </w:style>
  <w:style w:type="paragraph" w:styleId="16">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7">
    <w:name w:val="caption"/>
    <w:basedOn w:val="1"/>
    <w:next w:val="1"/>
    <w:qFormat/>
    <w:uiPriority w:val="35"/>
    <w:rPr>
      <w:b/>
      <w:bCs/>
      <w:sz w:val="18"/>
      <w:szCs w:val="18"/>
    </w:rPr>
  </w:style>
  <w:style w:type="paragraph" w:styleId="18">
    <w:name w:val="Body Text Indent"/>
    <w:basedOn w:val="1"/>
    <w:next w:val="19"/>
    <w:qFormat/>
    <w:uiPriority w:val="99"/>
    <w:pPr>
      <w:ind w:left="420" w:leftChars="200"/>
    </w:pPr>
  </w:style>
  <w:style w:type="paragraph" w:styleId="19">
    <w:name w:val="Body Text First Indent 2"/>
    <w:basedOn w:val="18"/>
    <w:next w:val="1"/>
    <w:qFormat/>
    <w:uiPriority w:val="99"/>
    <w:pPr>
      <w:ind w:firstLine="420"/>
    </w:pPr>
  </w:style>
  <w:style w:type="paragraph" w:styleId="20">
    <w:name w:val="Body Text Indent 2"/>
    <w:basedOn w:val="1"/>
    <w:next w:val="1"/>
    <w:qFormat/>
    <w:uiPriority w:val="0"/>
    <w:pPr>
      <w:spacing w:after="120" w:line="480" w:lineRule="auto"/>
      <w:ind w:left="200" w:leftChars="200"/>
    </w:pPr>
    <w:rPr>
      <w:szCs w:val="24"/>
    </w:rPr>
  </w:style>
  <w:style w:type="paragraph" w:styleId="21">
    <w:name w:val="Balloon Text"/>
    <w:basedOn w:val="1"/>
    <w:link w:val="71"/>
    <w:qFormat/>
    <w:uiPriority w:val="99"/>
    <w:rPr>
      <w:sz w:val="18"/>
      <w:szCs w:val="18"/>
    </w:rPr>
  </w:style>
  <w:style w:type="paragraph" w:styleId="22">
    <w:name w:val="footer"/>
    <w:basedOn w:val="1"/>
    <w:link w:val="70"/>
    <w:qFormat/>
    <w:uiPriority w:val="99"/>
    <w:pPr>
      <w:tabs>
        <w:tab w:val="center" w:pos="4153"/>
        <w:tab w:val="right" w:pos="8306"/>
      </w:tabs>
      <w:snapToGrid w:val="0"/>
    </w:pPr>
    <w:rPr>
      <w:sz w:val="18"/>
      <w:szCs w:val="18"/>
    </w:rPr>
  </w:style>
  <w:style w:type="paragraph" w:styleId="23">
    <w:name w:val="header"/>
    <w:basedOn w:val="1"/>
    <w:link w:val="69"/>
    <w:qFormat/>
    <w:uiPriority w:val="99"/>
    <w:pPr>
      <w:pBdr>
        <w:bottom w:val="single" w:color="auto" w:sz="6" w:space="1"/>
      </w:pBdr>
      <w:tabs>
        <w:tab w:val="center" w:pos="4153"/>
        <w:tab w:val="right" w:pos="8306"/>
      </w:tabs>
      <w:snapToGrid w:val="0"/>
      <w:jc w:val="center"/>
    </w:pPr>
    <w:rPr>
      <w:sz w:val="18"/>
      <w:szCs w:val="18"/>
    </w:rPr>
  </w:style>
  <w:style w:type="paragraph" w:styleId="24">
    <w:name w:val="Subtitle"/>
    <w:basedOn w:val="1"/>
    <w:next w:val="1"/>
    <w:link w:val="53"/>
    <w:qFormat/>
    <w:uiPriority w:val="11"/>
    <w:pPr>
      <w:spacing w:before="200" w:after="900"/>
      <w:ind w:firstLine="0"/>
      <w:jc w:val="right"/>
    </w:pPr>
    <w:rPr>
      <w:i/>
      <w:iCs/>
      <w:sz w:val="24"/>
      <w:szCs w:val="24"/>
    </w:rPr>
  </w:style>
  <w:style w:type="paragraph" w:styleId="2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6">
    <w:name w:val="Title"/>
    <w:basedOn w:val="1"/>
    <w:next w:val="1"/>
    <w:link w:val="52"/>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28">
    <w:name w:val="Strong"/>
    <w:basedOn w:val="27"/>
    <w:qFormat/>
    <w:uiPriority w:val="22"/>
    <w:rPr>
      <w:b/>
      <w:bCs/>
      <w:spacing w:val="0"/>
    </w:rPr>
  </w:style>
  <w:style w:type="character" w:styleId="29">
    <w:name w:val="Emphasis"/>
    <w:qFormat/>
    <w:uiPriority w:val="20"/>
    <w:rPr>
      <w:b/>
      <w:bCs/>
      <w:i/>
      <w:iCs/>
      <w:color w:val="595959"/>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2">
    <w:name w:val="四级条标题"/>
    <w:basedOn w:val="33"/>
    <w:next w:val="37"/>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3">
    <w:name w:val="三级条标题"/>
    <w:basedOn w:val="34"/>
    <w:next w:val="37"/>
    <w:qFormat/>
    <w:uiPriority w:val="0"/>
    <w:pPr>
      <w:numPr>
        <w:ilvl w:val="3"/>
        <w:numId w:val="0"/>
      </w:numPr>
      <w:tabs>
        <w:tab w:val="left" w:pos="1260"/>
        <w:tab w:val="left" w:pos="1680"/>
      </w:tabs>
      <w:outlineLvl w:val="4"/>
    </w:pPr>
  </w:style>
  <w:style w:type="paragraph" w:customStyle="1" w:styleId="34">
    <w:name w:val="二级条标题"/>
    <w:basedOn w:val="35"/>
    <w:next w:val="37"/>
    <w:qFormat/>
    <w:uiPriority w:val="0"/>
    <w:pPr>
      <w:numPr>
        <w:ilvl w:val="3"/>
        <w:numId w:val="1"/>
      </w:numPr>
      <w:tabs>
        <w:tab w:val="left" w:pos="1260"/>
      </w:tabs>
      <w:outlineLvl w:val="3"/>
    </w:pPr>
  </w:style>
  <w:style w:type="paragraph" w:customStyle="1" w:styleId="35">
    <w:name w:val="一级条标题"/>
    <w:basedOn w:val="36"/>
    <w:next w:val="37"/>
    <w:qFormat/>
    <w:uiPriority w:val="0"/>
    <w:pPr>
      <w:numPr>
        <w:ilvl w:val="2"/>
        <w:numId w:val="1"/>
      </w:numPr>
      <w:spacing w:before="0" w:beforeLines="0" w:after="0" w:afterLines="0"/>
      <w:outlineLvl w:val="2"/>
    </w:pPr>
  </w:style>
  <w:style w:type="paragraph" w:customStyle="1" w:styleId="36">
    <w:name w:val="章标题"/>
    <w:next w:val="37"/>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37">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38">
    <w:name w:val="Default"/>
    <w:basedOn w:val="39"/>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39">
    <w:name w:val="纯文本1"/>
    <w:basedOn w:val="1"/>
    <w:qFormat/>
    <w:uiPriority w:val="0"/>
    <w:pPr>
      <w:jc w:val="center"/>
      <w:textAlignment w:val="baseline"/>
    </w:pPr>
    <w:rPr>
      <w:rFonts w:ascii="宋体" w:hAnsi="Courier New"/>
      <w:szCs w:val="20"/>
    </w:rPr>
  </w:style>
  <w:style w:type="paragraph" w:customStyle="1" w:styleId="40">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41">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paragraph" w:customStyle="1" w:styleId="42">
    <w:name w:val="Date1"/>
    <w:basedOn w:val="1"/>
    <w:next w:val="1"/>
    <w:qFormat/>
    <w:uiPriority w:val="0"/>
    <w:pPr>
      <w:adjustRightInd w:val="0"/>
      <w:snapToGrid/>
      <w:spacing w:line="240" w:lineRule="auto"/>
      <w:jc w:val="both"/>
      <w:textAlignment w:val="baseline"/>
    </w:pPr>
    <w:rPr>
      <w:sz w:val="21"/>
      <w:szCs w:val="21"/>
    </w:rPr>
  </w:style>
  <w:style w:type="character" w:customStyle="1" w:styleId="43">
    <w:name w:val="标题 1 Char"/>
    <w:basedOn w:val="27"/>
    <w:link w:val="3"/>
    <w:qFormat/>
    <w:uiPriority w:val="9"/>
    <w:rPr>
      <w:rFonts w:ascii="Cambria" w:hAnsi="Cambria" w:eastAsia="宋体" w:cs="宋体"/>
      <w:b/>
      <w:bCs/>
      <w:color w:val="376092"/>
      <w:sz w:val="24"/>
      <w:szCs w:val="24"/>
    </w:rPr>
  </w:style>
  <w:style w:type="character" w:customStyle="1" w:styleId="44">
    <w:name w:val="标题 2 Char"/>
    <w:basedOn w:val="27"/>
    <w:link w:val="4"/>
    <w:qFormat/>
    <w:uiPriority w:val="9"/>
    <w:rPr>
      <w:rFonts w:ascii="Cambria" w:hAnsi="Cambria" w:eastAsia="宋体" w:cs="宋体"/>
      <w:color w:val="376092"/>
      <w:sz w:val="24"/>
      <w:szCs w:val="24"/>
    </w:rPr>
  </w:style>
  <w:style w:type="character" w:customStyle="1" w:styleId="45">
    <w:name w:val="标题 3 Char"/>
    <w:basedOn w:val="27"/>
    <w:link w:val="5"/>
    <w:qFormat/>
    <w:uiPriority w:val="9"/>
    <w:rPr>
      <w:rFonts w:ascii="Cambria" w:hAnsi="Cambria" w:eastAsia="宋体" w:cs="宋体"/>
      <w:color w:val="4F81BD"/>
      <w:sz w:val="24"/>
      <w:szCs w:val="24"/>
    </w:rPr>
  </w:style>
  <w:style w:type="character" w:customStyle="1" w:styleId="46">
    <w:name w:val="标题 4 Char"/>
    <w:basedOn w:val="27"/>
    <w:link w:val="6"/>
    <w:qFormat/>
    <w:uiPriority w:val="9"/>
    <w:rPr>
      <w:rFonts w:ascii="Cambria" w:hAnsi="Cambria" w:eastAsia="宋体" w:cs="宋体"/>
      <w:i/>
      <w:iCs/>
      <w:color w:val="4F81BD"/>
      <w:sz w:val="24"/>
      <w:szCs w:val="24"/>
    </w:rPr>
  </w:style>
  <w:style w:type="character" w:customStyle="1" w:styleId="47">
    <w:name w:val="标题 5 Char"/>
    <w:basedOn w:val="27"/>
    <w:link w:val="8"/>
    <w:qFormat/>
    <w:uiPriority w:val="9"/>
    <w:rPr>
      <w:rFonts w:ascii="Cambria" w:hAnsi="Cambria" w:eastAsia="宋体" w:cs="宋体"/>
      <w:color w:val="4F81BD"/>
    </w:rPr>
  </w:style>
  <w:style w:type="character" w:customStyle="1" w:styleId="48">
    <w:name w:val="标题 6 Char"/>
    <w:basedOn w:val="27"/>
    <w:link w:val="9"/>
    <w:qFormat/>
    <w:uiPriority w:val="9"/>
    <w:rPr>
      <w:rFonts w:ascii="Cambria" w:hAnsi="Cambria" w:eastAsia="宋体" w:cs="宋体"/>
      <w:i/>
      <w:iCs/>
      <w:color w:val="4F81BD"/>
    </w:rPr>
  </w:style>
  <w:style w:type="character" w:customStyle="1" w:styleId="49">
    <w:name w:val="标题 7 Char"/>
    <w:basedOn w:val="27"/>
    <w:link w:val="10"/>
    <w:qFormat/>
    <w:uiPriority w:val="9"/>
    <w:rPr>
      <w:rFonts w:ascii="Cambria" w:hAnsi="Cambria" w:eastAsia="宋体" w:cs="宋体"/>
      <w:b/>
      <w:bCs/>
      <w:color w:val="9BBB59"/>
      <w:sz w:val="20"/>
      <w:szCs w:val="20"/>
    </w:rPr>
  </w:style>
  <w:style w:type="character" w:customStyle="1" w:styleId="50">
    <w:name w:val="标题 8 Char"/>
    <w:basedOn w:val="27"/>
    <w:link w:val="11"/>
    <w:qFormat/>
    <w:uiPriority w:val="9"/>
    <w:rPr>
      <w:rFonts w:ascii="Cambria" w:hAnsi="Cambria" w:eastAsia="宋体" w:cs="宋体"/>
      <w:b/>
      <w:bCs/>
      <w:i/>
      <w:iCs/>
      <w:color w:val="9BBB59"/>
      <w:sz w:val="20"/>
      <w:szCs w:val="20"/>
    </w:rPr>
  </w:style>
  <w:style w:type="character" w:customStyle="1" w:styleId="51">
    <w:name w:val="标题 9 Char"/>
    <w:basedOn w:val="27"/>
    <w:link w:val="12"/>
    <w:qFormat/>
    <w:uiPriority w:val="9"/>
    <w:rPr>
      <w:rFonts w:ascii="Cambria" w:hAnsi="Cambria" w:eastAsia="宋体" w:cs="宋体"/>
      <w:i/>
      <w:iCs/>
      <w:color w:val="9BBB59"/>
      <w:sz w:val="20"/>
      <w:szCs w:val="20"/>
    </w:rPr>
  </w:style>
  <w:style w:type="character" w:customStyle="1" w:styleId="52">
    <w:name w:val="标题 Char"/>
    <w:basedOn w:val="27"/>
    <w:link w:val="26"/>
    <w:qFormat/>
    <w:uiPriority w:val="10"/>
    <w:rPr>
      <w:rFonts w:ascii="Cambria" w:hAnsi="Cambria" w:eastAsia="宋体" w:cs="宋体"/>
      <w:i/>
      <w:iCs/>
      <w:color w:val="254061"/>
      <w:sz w:val="60"/>
      <w:szCs w:val="60"/>
    </w:rPr>
  </w:style>
  <w:style w:type="character" w:customStyle="1" w:styleId="53">
    <w:name w:val="副标题 Char"/>
    <w:basedOn w:val="27"/>
    <w:link w:val="24"/>
    <w:qFormat/>
    <w:uiPriority w:val="11"/>
    <w:rPr>
      <w:rFonts w:ascii="Calibri"/>
      <w:i/>
      <w:iCs/>
      <w:sz w:val="24"/>
      <w:szCs w:val="24"/>
    </w:rPr>
  </w:style>
  <w:style w:type="paragraph" w:styleId="54">
    <w:name w:val="No Spacing"/>
    <w:basedOn w:val="1"/>
    <w:link w:val="55"/>
    <w:qFormat/>
    <w:uiPriority w:val="1"/>
    <w:pPr>
      <w:ind w:firstLine="0"/>
    </w:pPr>
  </w:style>
  <w:style w:type="character" w:customStyle="1" w:styleId="55">
    <w:name w:val="无间隔 Char"/>
    <w:basedOn w:val="27"/>
    <w:link w:val="54"/>
    <w:qFormat/>
    <w:uiPriority w:val="1"/>
  </w:style>
  <w:style w:type="paragraph" w:styleId="56">
    <w:name w:val="List Paragraph"/>
    <w:basedOn w:val="1"/>
    <w:qFormat/>
    <w:uiPriority w:val="34"/>
    <w:pPr>
      <w:ind w:left="720"/>
      <w:contextualSpacing/>
    </w:pPr>
  </w:style>
  <w:style w:type="paragraph" w:styleId="57">
    <w:name w:val="Quote"/>
    <w:basedOn w:val="1"/>
    <w:next w:val="1"/>
    <w:link w:val="58"/>
    <w:qFormat/>
    <w:uiPriority w:val="29"/>
    <w:rPr>
      <w:rFonts w:ascii="Cambria" w:hAnsi="Cambria"/>
      <w:i/>
      <w:iCs/>
      <w:color w:val="595959"/>
    </w:rPr>
  </w:style>
  <w:style w:type="character" w:customStyle="1" w:styleId="58">
    <w:name w:val="引用 Char"/>
    <w:basedOn w:val="27"/>
    <w:link w:val="57"/>
    <w:qFormat/>
    <w:uiPriority w:val="29"/>
    <w:rPr>
      <w:rFonts w:ascii="Cambria" w:hAnsi="Cambria" w:eastAsia="宋体" w:cs="宋体"/>
      <w:i/>
      <w:iCs/>
      <w:color w:val="595959"/>
    </w:rPr>
  </w:style>
  <w:style w:type="paragraph" w:styleId="59">
    <w:name w:val="Intense Quote"/>
    <w:basedOn w:val="1"/>
    <w:next w:val="1"/>
    <w:link w:val="60"/>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60">
    <w:name w:val="明显引用 Char"/>
    <w:basedOn w:val="27"/>
    <w:link w:val="59"/>
    <w:qFormat/>
    <w:uiPriority w:val="30"/>
    <w:rPr>
      <w:rFonts w:ascii="Cambria" w:hAnsi="Cambria" w:eastAsia="宋体" w:cs="宋体"/>
      <w:i/>
      <w:iCs/>
      <w:color w:val="FFFFFF"/>
      <w:sz w:val="24"/>
      <w:szCs w:val="24"/>
      <w:shd w:val="clear" w:color="auto" w:fill="4F81BD"/>
    </w:rPr>
  </w:style>
  <w:style w:type="character" w:customStyle="1" w:styleId="61">
    <w:name w:val="不明显强调1"/>
    <w:qFormat/>
    <w:uiPriority w:val="19"/>
    <w:rPr>
      <w:i/>
      <w:iCs/>
      <w:color w:val="595959"/>
    </w:rPr>
  </w:style>
  <w:style w:type="character" w:customStyle="1" w:styleId="62">
    <w:name w:val="明显强调1"/>
    <w:qFormat/>
    <w:uiPriority w:val="21"/>
    <w:rPr>
      <w:b/>
      <w:bCs/>
      <w:i/>
      <w:iCs/>
      <w:color w:val="4F81BD"/>
      <w:sz w:val="22"/>
      <w:szCs w:val="22"/>
    </w:rPr>
  </w:style>
  <w:style w:type="character" w:customStyle="1" w:styleId="63">
    <w:name w:val="不明显参考1"/>
    <w:qFormat/>
    <w:uiPriority w:val="31"/>
    <w:rPr>
      <w:color w:val="auto"/>
      <w:u w:val="single" w:color="9BBB59"/>
    </w:rPr>
  </w:style>
  <w:style w:type="character" w:customStyle="1" w:styleId="64">
    <w:name w:val="明显参考1"/>
    <w:basedOn w:val="27"/>
    <w:qFormat/>
    <w:uiPriority w:val="32"/>
    <w:rPr>
      <w:b/>
      <w:bCs/>
      <w:color w:val="77933C"/>
      <w:u w:val="single" w:color="9BBB59"/>
    </w:rPr>
  </w:style>
  <w:style w:type="character" w:customStyle="1" w:styleId="65">
    <w:name w:val="书籍标题1"/>
    <w:basedOn w:val="27"/>
    <w:qFormat/>
    <w:uiPriority w:val="33"/>
    <w:rPr>
      <w:rFonts w:ascii="Cambria" w:hAnsi="Cambria" w:eastAsia="宋体" w:cs="宋体"/>
      <w:b/>
      <w:bCs/>
      <w:i/>
      <w:iCs/>
      <w:color w:val="auto"/>
    </w:rPr>
  </w:style>
  <w:style w:type="paragraph" w:customStyle="1" w:styleId="66">
    <w:name w:val="TOC 标题1"/>
    <w:basedOn w:val="3"/>
    <w:next w:val="1"/>
    <w:qFormat/>
    <w:uiPriority w:val="39"/>
    <w:pPr>
      <w:outlineLvl w:val="9"/>
    </w:pPr>
  </w:style>
  <w:style w:type="paragraph" w:customStyle="1" w:styleId="67">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8">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69">
    <w:name w:val="页眉 Char"/>
    <w:basedOn w:val="27"/>
    <w:link w:val="23"/>
    <w:qFormat/>
    <w:uiPriority w:val="99"/>
    <w:rPr>
      <w:sz w:val="18"/>
      <w:szCs w:val="18"/>
    </w:rPr>
  </w:style>
  <w:style w:type="character" w:customStyle="1" w:styleId="70">
    <w:name w:val="页脚 Char"/>
    <w:basedOn w:val="27"/>
    <w:link w:val="22"/>
    <w:qFormat/>
    <w:uiPriority w:val="99"/>
    <w:rPr>
      <w:sz w:val="18"/>
      <w:szCs w:val="18"/>
    </w:rPr>
  </w:style>
  <w:style w:type="character" w:customStyle="1" w:styleId="71">
    <w:name w:val="批注框文本 Char"/>
    <w:basedOn w:val="27"/>
    <w:link w:val="21"/>
    <w:qFormat/>
    <w:uiPriority w:val="99"/>
    <w:rPr>
      <w:sz w:val="18"/>
      <w:szCs w:val="18"/>
      <w:lang w:eastAsia="en-US" w:bidi="en-US"/>
    </w:rPr>
  </w:style>
  <w:style w:type="paragraph" w:customStyle="1" w:styleId="72">
    <w:name w:val="p0"/>
    <w:basedOn w:val="1"/>
    <w:qFormat/>
    <w:uiPriority w:val="0"/>
    <w:pPr>
      <w:widowControl/>
      <w:ind w:firstLine="0" w:firstLineChars="0"/>
      <w:jc w:val="both"/>
    </w:pPr>
    <w:rPr>
      <w:sz w:val="32"/>
      <w:szCs w:val="32"/>
    </w:rPr>
  </w:style>
  <w:style w:type="paragraph" w:customStyle="1" w:styleId="73">
    <w:name w:val="列表段落1"/>
    <w:basedOn w:val="1"/>
    <w:qFormat/>
    <w:uiPriority w:val="99"/>
    <w:pPr>
      <w:ind w:firstLine="420" w:firstLineChars="200"/>
    </w:pPr>
  </w:style>
  <w:style w:type="paragraph" w:customStyle="1" w:styleId="74">
    <w:name w:val="sheet"/>
    <w:basedOn w:val="1"/>
    <w:qFormat/>
    <w:uiPriority w:val="0"/>
    <w:pPr>
      <w:suppressAutoHyphens/>
      <w:topLinePunct/>
      <w:jc w:val="center"/>
    </w:pPr>
    <w:rPr>
      <w:rFonts w:ascii="Times New Roman" w:hAnsi="Times New Roman"/>
      <w:kern w:val="0"/>
    </w:rPr>
  </w:style>
  <w:style w:type="paragraph" w:customStyle="1" w:styleId="75">
    <w:name w:val="表格文字"/>
    <w:basedOn w:val="13"/>
    <w:qFormat/>
    <w:uiPriority w:val="0"/>
    <w:pPr>
      <w:spacing w:line="240" w:lineRule="auto"/>
      <w:ind w:firstLine="0" w:firstLineChars="0"/>
      <w:jc w:val="center"/>
    </w:pPr>
    <w:rPr>
      <w:rFonts w:ascii="Times New Roman" w:hAnsi="Times New Roman" w:eastAsia="宋体"/>
      <w:bCs/>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0</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2025-06-04T08:28:00Z</cp:lastPrinted>
  <dcterms:modified xsi:type="dcterms:W3CDTF">2025-06-24T02:13:47Z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