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华容县人民医院公开招聘高层次人才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根据《湖南省事业单位公开招聘人员办法》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湘人社发〔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、《华容县深入实施“华容英才”计划建设湘北人才高地的若干措施》（华委〔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号）等文件精神，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华容县人民医院拟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高级专业技术人才。现将有关事项公告如下：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招聘计划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招聘计划详见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华容县人民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医院公开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高层次人才岗位表》（附件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二、资格条件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.具有中华人民共和国国籍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遵守中华人民共和国宪法和法律，拥护中国共产党领导和社会主义制度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具有良好的品行和职业道德；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年龄要求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5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周岁以下，指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19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8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月及以后出生，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特别优秀的年龄可放宽到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50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val="en-US" w:eastAsia="zh-CN"/>
        </w:rPr>
        <w:t>周岁，限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1973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月及以后出生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.具备岗位所要求的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任职资格和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.适应岗位要求的身体条件和心理素质；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具有报考岗位所需的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（二）有下列情形之一的，不得报名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.曾因犯罪受过刑事处罚的人员或曾被开除公职、开除党籍的人员；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.尚未解除党纪、政务处分或正在接受纪律审查、监察调查的人员；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.涉嫌违法犯罪正在接受司法调查尚未作出结论的人员；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.在各级各类事业单位公开招聘中因违反《事业单位公开招聘违纪违规行为处理规定》被记入事业单位公开招聘应聘人员诚信档案库，且记录期限未满的人员；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5.已纳入我县编制管理的工作人员；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.根据中共中央组织部、人力资源社会保障部关于印发《事业单位人事管理回避规定》的通知（人社部规〔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号）精神，聘用后即构成应回避关系的人员；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.法律、政策规定不得聘用为事业单位工作人员的其他情形的人员。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按照发布公告、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现场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报名、资格审查、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直接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考核、体检、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考察、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公示、聘用等程序进行。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（一）发布公告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华容县人民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政府门户网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和华容县人民医院内网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发布《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华容县人民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医院公开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高层次人才公告》。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现场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.报名时间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自《公告》发布之日至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2024年11月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），逾期不予补报。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.报名地点：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华容县委组织部（县委机关六楼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室）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.报名材料：①《报名登记表》（附件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），本人签名，附本人两寸免冠近照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张。②国家承认的学历（学位）证书及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复印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份，学信网带二维验证码的《教育部学历证书电子注册备案表》和《中国高等教育学位在线验证报告》。③有效身份证及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复印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份。④职称证、职（执）业资格证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复印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份。⑤其他有关证件及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复印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件等资料。考生原则上应本人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现场报名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确因特殊原因本人不能到现场报名的，可委托他人报名，报名须提供受托人第二代居民身份证及复印件、委托书。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.报名注意事项：（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人员须认真阅读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公告及附件，慎重、理性报考符合条件的岗位。（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员必须诚信报考，如实填报个人相关信息和材料。伪造、涂改证件、证明等报名材料，或者以其他不正当手段获取应聘资格的；提供的涉及报考资格的申请材料或者信息不实，且影响报名审核结果的，取消其本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资格审查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资格审查工作由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县委组织部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牵头，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县委编办、县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人社局、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卫健局和用人单位负责。资格审查贯穿人才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工作全过程，任何环节发现不符合岗位报名条件或提供的材料不实、弄虚作假的，取消其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直接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采取直接考核的方式进行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，具体时间、地点另行通知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。专家考核小组对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参加考核人员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思想政治表现、遵纪守法、道德品质、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学术水平、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业务能力、工作实绩等方面进行全面考核，并作出书面考核结论。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体检参照修订的《公务员录用体检通用标准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试行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》执行。体检人员未按规定时间、地点参加体检的，视为自动放弃体检资格。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（六）综合考察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综合考察工作由招聘单位主管部门具体组织实施，采取走访调查、座谈和查阅个人档案材料等形式进行现实表现考察和政治审查，了解其个人诚信、品德、心理健康状况，是否有违反法律法规、政策以及应聘职位要求的情况。体检和考察合格，确定拟聘用对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拟聘用对象名单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华容县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政府门户网公示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个工作日。公示无异议或公示有异议但经查实不影响聘用的，确定为聘用对象。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办理手续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由用人单位或主管部门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按规定到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委编办、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人社局办理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编制登记和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聘用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备案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本次招聘工作全程接受纪检监察、新闻媒体、社会各界的监督。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有关事项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均在华容县人民政府网（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://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www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huarong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gov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cn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公布，请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应聘对象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密切关注，因未阅读而引起的后果自负。对发生因联系电话变更、关机、停机、呼叫转移或不接电话等造成招聘单位联系不上的情形，造成的后果由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应聘人员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本公告由县委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组织部、县人社局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负责解释，未尽事宜由县委人才工作领导小组研究决定。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咨询电话：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07304188382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（华容县委组织部人才工作办）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举报电话：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07304189686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（华容县纪委监委派驻县委组织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部纪检监察组）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年华容县人民医院招聘高层次人才岗位</w:t>
      </w: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1920" w:firstLineChars="60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计划及要求一览表</w:t>
      </w: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1600" w:firstLineChars="50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年华容县人民医院招聘高层次人才报名</w:t>
      </w: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1920" w:firstLineChars="60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登记表                      </w:t>
      </w: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1920" w:firstLineChars="60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1920" w:firstLineChars="60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3360" w:firstLineChars="70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80"/>
          <w:kern w:val="0"/>
          <w:sz w:val="32"/>
          <w:szCs w:val="32"/>
          <w:fitText w:val="4160" w:id="-193123119"/>
          <w14:textFill>
            <w14:solidFill>
              <w14:schemeClr w14:val="tx1"/>
            </w14:solidFill>
          </w14:textFill>
        </w:rPr>
        <w:t>中共华容县委组织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0"/>
          <w:sz w:val="32"/>
          <w:szCs w:val="32"/>
          <w:fitText w:val="4160" w:id="-193123119"/>
          <w14:textFill>
            <w14:solidFill>
              <w14:schemeClr w14:val="tx1"/>
            </w14:solidFill>
          </w14:textFill>
        </w:rPr>
        <w:t>部</w:t>
      </w: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3360" w:firstLineChars="1050"/>
        <w:jc w:val="both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0"/>
          <w:sz w:val="32"/>
          <w:szCs w:val="32"/>
          <w:fitText w:val="4160" w:id="1"/>
          <w14:textFill>
            <w14:solidFill>
              <w14:schemeClr w14:val="tx1"/>
            </w14:solidFill>
          </w14:textFill>
        </w:rPr>
        <w:t>华容县人力资源和社会保障局</w:t>
      </w: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center"/>
        <w:textAlignment w:val="baseline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hint="eastAsia" w:ascii="仿宋_GB2312" w:hAnsi="华文仿宋" w:eastAsia="仿宋_GB2312"/>
          <w:sz w:val="32"/>
          <w:szCs w:val="32"/>
        </w:rPr>
        <w:sectPr>
          <w:footerReference r:id="rId3" w:type="default"/>
          <w:pgSz w:w="11906" w:h="16838"/>
          <w:pgMar w:top="1984" w:right="1701" w:bottom="1984" w:left="1701" w:header="851" w:footer="1559" w:gutter="0"/>
          <w:pgNumType w:fmt="numberInDash"/>
          <w:cols w:space="0" w:num="1"/>
          <w:rtlGutter w:val="0"/>
          <w:docGrid w:type="lines" w:linePitch="312" w:charSpace="0"/>
        </w:sectPr>
      </w:pPr>
    </w:p>
    <w:p>
      <w:pPr>
        <w:spacing w:line="480" w:lineRule="exact"/>
        <w:rPr>
          <w:rFonts w:hint="eastAsia"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附件1</w:t>
      </w:r>
    </w:p>
    <w:p>
      <w:pPr>
        <w:spacing w:after="157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pacing w:val="-20"/>
          <w:kern w:val="0"/>
          <w:sz w:val="2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</w:rPr>
        <w:t>2024年华容县</w:t>
      </w:r>
      <w:r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  <w:lang w:eastAsia="zh-CN"/>
        </w:rPr>
        <w:t>人民医院</w:t>
      </w:r>
      <w:r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  <w:lang w:eastAsia="zh-CN"/>
        </w:rPr>
        <w:t>高层次人才</w:t>
      </w:r>
      <w:r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</w:rPr>
        <w:t>岗位计划及要求一览表</w:t>
      </w:r>
    </w:p>
    <w:tbl>
      <w:tblPr>
        <w:tblStyle w:val="7"/>
        <w:tblpPr w:leftFromText="180" w:rightFromText="180" w:vertAnchor="text" w:horzAnchor="page" w:tblpX="1468" w:tblpY="333"/>
        <w:tblOverlap w:val="never"/>
        <w:tblW w:w="1394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0"/>
        <w:gridCol w:w="906"/>
        <w:gridCol w:w="2118"/>
        <w:gridCol w:w="966"/>
        <w:gridCol w:w="2001"/>
        <w:gridCol w:w="2145"/>
        <w:gridCol w:w="31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  <w:tblHeader/>
        </w:trPr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招聘岗位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计划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年龄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 w:bidi="ar"/>
              </w:rPr>
              <w:t>任职资格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专业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 w:bidi="ar"/>
              </w:rPr>
              <w:t>类别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6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血液内科医师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周岁及以下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不限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ind w:left="105" w:leftChars="50" w:right="105" w:righ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副主任医师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105" w:leftChars="50" w:right="105" w:righ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血液病学</w:t>
            </w:r>
          </w:p>
        </w:tc>
        <w:tc>
          <w:tcPr>
            <w:tcW w:w="31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105" w:leftChars="50" w:right="105" w:rightChars="5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具有与岗位相应的执业资格要求，特别优秀的，年龄可以适当放宽到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周岁。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中医骨伤科医师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周岁及以下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不限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ind w:left="105" w:leftChars="50" w:right="105" w:righ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副主任医师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105" w:leftChars="50" w:right="105" w:righ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中医骨伤科学</w:t>
            </w:r>
          </w:p>
        </w:tc>
        <w:tc>
          <w:tcPr>
            <w:tcW w:w="3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ind w:left="105" w:leftChars="50" w:right="105" w:rightChars="50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骨外科医师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周岁及以下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不限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ind w:left="105" w:leftChars="50" w:right="105" w:righ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副主任医师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105" w:leftChars="50" w:right="105" w:righ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骨伤外科学</w:t>
            </w:r>
          </w:p>
        </w:tc>
        <w:tc>
          <w:tcPr>
            <w:tcW w:w="3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ind w:left="105" w:leftChars="50" w:right="105" w:rightChars="50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  <w:sectPr>
          <w:pgSz w:w="16838" w:h="11906" w:orient="landscape"/>
          <w:pgMar w:top="1984" w:right="1701" w:bottom="1701" w:left="1701" w:header="851" w:footer="992" w:gutter="0"/>
          <w:pgNumType w:fmt="numberInDash"/>
          <w:cols w:space="0" w:num="1"/>
          <w:rtlGutter w:val="0"/>
          <w:docGrid w:type="lines" w:linePitch="319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spacing w:line="480" w:lineRule="exact"/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人民医院招聘高层次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人才报名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>
      <w:pPr>
        <w:widowControl/>
        <w:spacing w:line="560" w:lineRule="exact"/>
        <w:rPr>
          <w:rFonts w:hint="eastAsia" w:ascii="仿宋_GB2312" w:hAnsi="黑体" w:eastAsia="仿宋_GB2312" w:cs="宋体"/>
          <w:color w:val="000000"/>
          <w:kern w:val="0"/>
          <w:sz w:val="24"/>
        </w:rPr>
      </w:pPr>
      <w:r>
        <w:rPr>
          <w:rFonts w:hint="eastAsia" w:ascii="仿宋_GB2312" w:hAnsi="黑体" w:eastAsia="仿宋_GB2312" w:cs="宋体"/>
          <w:color w:val="000000"/>
          <w:kern w:val="0"/>
          <w:sz w:val="24"/>
        </w:rPr>
        <w:t xml:space="preserve"> 招聘岗位：                                                  </w:t>
      </w:r>
    </w:p>
    <w:tbl>
      <w:tblPr>
        <w:tblStyle w:val="7"/>
        <w:tblW w:w="94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212"/>
        <w:gridCol w:w="82"/>
        <w:gridCol w:w="888"/>
        <w:gridCol w:w="378"/>
        <w:gridCol w:w="99"/>
        <w:gridCol w:w="785"/>
        <w:gridCol w:w="468"/>
        <w:gridCol w:w="42"/>
        <w:gridCol w:w="316"/>
        <w:gridCol w:w="255"/>
        <w:gridCol w:w="961"/>
        <w:gridCol w:w="751"/>
        <w:gridCol w:w="218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出 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年 月</w:t>
            </w: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89" w:type="dxa"/>
            <w:vMerge w:val="restart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照 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民 族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籍 贯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面 貌</w:t>
            </w: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89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婚 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状 况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健 康状 况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89" w:type="dxa"/>
            <w:vMerge w:val="continue"/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636" w:hRule="atLeast"/>
          <w:jc w:val="center"/>
        </w:trPr>
        <w:tc>
          <w:tcPr>
            <w:tcW w:w="220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5025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5025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8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20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现工作单位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及职务</w:t>
            </w:r>
          </w:p>
        </w:tc>
        <w:tc>
          <w:tcPr>
            <w:tcW w:w="7214" w:type="dxa"/>
            <w:gridSpan w:val="1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" w:hanging="240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94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学 历学 位</w:t>
            </w:r>
          </w:p>
        </w:tc>
        <w:tc>
          <w:tcPr>
            <w:tcW w:w="121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2"/>
              </w:rPr>
              <w:t>研究生</w:t>
            </w:r>
          </w:p>
        </w:tc>
        <w:tc>
          <w:tcPr>
            <w:tcW w:w="144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2"/>
              </w:rPr>
            </w:pPr>
            <w:r>
              <w:rPr>
                <w:rFonts w:hint="eastAsia" w:ascii="仿宋_GB2312" w:hAnsi="宋体" w:eastAsia="仿宋_GB2312"/>
                <w:bCs/>
                <w:sz w:val="22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2"/>
              </w:rPr>
              <w:t>及 专 业</w:t>
            </w:r>
          </w:p>
        </w:tc>
        <w:tc>
          <w:tcPr>
            <w:tcW w:w="5767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" w:hanging="240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636" w:hRule="atLeast"/>
          <w:jc w:val="center"/>
        </w:trPr>
        <w:tc>
          <w:tcPr>
            <w:tcW w:w="99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本  科</w:t>
            </w:r>
          </w:p>
        </w:tc>
        <w:tc>
          <w:tcPr>
            <w:tcW w:w="144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2"/>
              </w:rPr>
            </w:pPr>
            <w:r>
              <w:rPr>
                <w:rFonts w:hint="eastAsia" w:ascii="仿宋_GB2312" w:hAnsi="宋体" w:eastAsia="仿宋_GB2312"/>
                <w:bCs/>
                <w:sz w:val="22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sz w:val="22"/>
              </w:rPr>
            </w:pPr>
            <w:r>
              <w:rPr>
                <w:rFonts w:hint="eastAsia" w:ascii="仿宋_GB2312" w:hAnsi="宋体" w:eastAsia="仿宋_GB2312"/>
                <w:bCs/>
                <w:sz w:val="22"/>
              </w:rPr>
              <w:t>及 专 业</w:t>
            </w:r>
          </w:p>
        </w:tc>
        <w:tc>
          <w:tcPr>
            <w:tcW w:w="5767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" w:hanging="240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9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eastAsia="zh-CN"/>
              </w:rPr>
              <w:t>专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eastAsia="zh-CN"/>
              </w:rPr>
              <w:t>科</w:t>
            </w:r>
          </w:p>
        </w:tc>
        <w:tc>
          <w:tcPr>
            <w:tcW w:w="144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bCs/>
                <w:sz w:val="22"/>
              </w:rPr>
            </w:pPr>
            <w:r>
              <w:rPr>
                <w:rFonts w:hint="eastAsia" w:ascii="仿宋_GB2312" w:hAnsi="宋体" w:eastAsia="仿宋_GB2312"/>
                <w:bCs/>
                <w:sz w:val="22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2"/>
              </w:rPr>
              <w:t>及 专 业</w:t>
            </w:r>
          </w:p>
        </w:tc>
        <w:tc>
          <w:tcPr>
            <w:tcW w:w="5767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" w:hanging="240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职 称 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执业资格</w:t>
            </w:r>
          </w:p>
        </w:tc>
        <w:tc>
          <w:tcPr>
            <w:tcW w:w="7214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058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6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联 系 电 话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702" w:hRule="atLeast"/>
          <w:jc w:val="center"/>
        </w:trPr>
        <w:tc>
          <w:tcPr>
            <w:tcW w:w="99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个人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简历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楷体_GB2312" w:hAnsi="仿宋" w:eastAsia="楷体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楷体_GB2312" w:hAnsi="仿宋" w:eastAsia="楷体_GB2312" w:cs="宋体"/>
                <w:color w:val="000000"/>
                <w:kern w:val="0"/>
                <w:sz w:val="24"/>
              </w:rPr>
              <w:t>（从高中开始填）</w:t>
            </w:r>
          </w:p>
        </w:tc>
        <w:tc>
          <w:tcPr>
            <w:tcW w:w="8426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格式如下，可注明期间担任的主要职务：</w:t>
            </w:r>
          </w:p>
          <w:p>
            <w:pPr>
              <w:spacing w:line="34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2011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2015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XX学校XX学院XX专业本科</w:t>
            </w:r>
          </w:p>
          <w:p>
            <w:pPr>
              <w:spacing w:line="34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2015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2018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XX单位XX岗位XX职务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9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奖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惩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情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8426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94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家 庭成 员及 主要 社会 关系</w:t>
            </w: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b/>
                <w:bCs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称谓</w:t>
            </w: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姓名</w:t>
            </w: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出生年月</w:t>
            </w:r>
          </w:p>
        </w:tc>
        <w:tc>
          <w:tcPr>
            <w:tcW w:w="1574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政治面貌</w:t>
            </w:r>
          </w:p>
        </w:tc>
        <w:tc>
          <w:tcPr>
            <w:tcW w:w="2940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hAnsi="仿宋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仿宋_GB2312" w:eastAsia="楷体_GB2312"/>
                <w:b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94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574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940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77" w:hRule="atLeast"/>
          <w:jc w:val="center"/>
        </w:trPr>
        <w:tc>
          <w:tcPr>
            <w:tcW w:w="994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574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940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94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574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940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94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574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940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94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574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940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2794" w:hRule="atLeast"/>
          <w:jc w:val="center"/>
        </w:trPr>
        <w:tc>
          <w:tcPr>
            <w:tcW w:w="99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本 人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承 诺</w:t>
            </w:r>
          </w:p>
        </w:tc>
        <w:tc>
          <w:tcPr>
            <w:tcW w:w="8426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spacing w:line="360" w:lineRule="exact"/>
              <w:ind w:firstLine="472" w:firstLineChars="196"/>
              <w:textAlignment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本报名表所填写的信息准确无误，所提交的证件、资料、照片真实有效，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 xml:space="preserve">有虚假，所产生的一切后果由本人承担。 </w:t>
            </w:r>
          </w:p>
          <w:p>
            <w:pPr>
              <w:pStyle w:val="9"/>
              <w:spacing w:line="360" w:lineRule="exact"/>
              <w:ind w:firstLine="472" w:firstLineChars="196"/>
              <w:textAlignment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9"/>
              <w:spacing w:before="314" w:beforeLines="100" w:line="360" w:lineRule="exact"/>
              <w:textAlignment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 xml:space="preserve">               本人签名：                        </w:t>
            </w:r>
          </w:p>
          <w:p>
            <w:pPr>
              <w:pStyle w:val="9"/>
              <w:spacing w:before="314" w:beforeLines="100" w:line="360" w:lineRule="exact"/>
              <w:ind w:firstLine="6000" w:firstLineChars="2500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  <w:jc w:val="center"/>
        </w:trPr>
        <w:tc>
          <w:tcPr>
            <w:tcW w:w="99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资格审查意见</w:t>
            </w:r>
          </w:p>
        </w:tc>
        <w:tc>
          <w:tcPr>
            <w:tcW w:w="3954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初审人：                     </w:t>
            </w:r>
          </w:p>
          <w:p>
            <w:pPr>
              <w:widowControl/>
              <w:ind w:firstLine="2640" w:firstLineChars="11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ind w:firstLine="2469" w:firstLineChars="1029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（盖章）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年   月   日</w:t>
            </w:r>
          </w:p>
        </w:tc>
        <w:tc>
          <w:tcPr>
            <w:tcW w:w="447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复审人：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</w:t>
            </w:r>
          </w:p>
          <w:p>
            <w:pPr>
              <w:widowControl/>
              <w:ind w:firstLine="2774" w:firstLineChars="1156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（盖章）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99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  注</w:t>
            </w:r>
          </w:p>
        </w:tc>
        <w:tc>
          <w:tcPr>
            <w:tcW w:w="8426" w:type="dxa"/>
            <w:gridSpan w:val="1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40" w:lineRule="exact"/>
        <w:ind w:left="0" w:leftChars="0" w:firstLine="0" w:firstLineChars="0"/>
        <w:textAlignment w:val="auto"/>
        <w:rPr>
          <w:rFonts w:hint="eastAsia"/>
        </w:rPr>
      </w:pPr>
    </w:p>
    <w:sectPr>
      <w:pgSz w:w="11905" w:h="16838"/>
      <w:pgMar w:top="1985" w:right="1418" w:bottom="1418" w:left="1418" w:header="851" w:footer="1531" w:gutter="0"/>
      <w:pgNumType w:fmt="numberInDash"/>
      <w:cols w:space="72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OqXm5zwAAAAUBAAAPAAAAAAAAAAEAIAAAADgAAABkcnMvZG93bnJldi54bWxQSwEC&#10;FAAUAAAACACHTuJA8Wfk5a4BAABLAwAADgAAAAAAAAABACAAAAA0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52D4B"/>
    <w:rsid w:val="01D4324C"/>
    <w:rsid w:val="02505752"/>
    <w:rsid w:val="0260210E"/>
    <w:rsid w:val="07452D4B"/>
    <w:rsid w:val="126A2860"/>
    <w:rsid w:val="12A61E39"/>
    <w:rsid w:val="15C139AB"/>
    <w:rsid w:val="17BD0143"/>
    <w:rsid w:val="2335349E"/>
    <w:rsid w:val="267154E8"/>
    <w:rsid w:val="27D52DEE"/>
    <w:rsid w:val="306060B4"/>
    <w:rsid w:val="371D498A"/>
    <w:rsid w:val="3EF512E4"/>
    <w:rsid w:val="4A3A0F0E"/>
    <w:rsid w:val="4B9144C2"/>
    <w:rsid w:val="4F55619D"/>
    <w:rsid w:val="4F6050C6"/>
    <w:rsid w:val="643F2F12"/>
    <w:rsid w:val="645445A3"/>
    <w:rsid w:val="67FB4E5B"/>
    <w:rsid w:val="6E7855F8"/>
    <w:rsid w:val="6EBA5951"/>
    <w:rsid w:val="70952446"/>
    <w:rsid w:val="71A37D70"/>
    <w:rsid w:val="741B23AA"/>
    <w:rsid w:val="772B32B6"/>
    <w:rsid w:val="77431B29"/>
    <w:rsid w:val="7BE7326B"/>
    <w:rsid w:val="7F510E3B"/>
    <w:rsid w:val="FFF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2417</Words>
  <Characters>2578</Characters>
  <Lines>0</Lines>
  <Paragraphs>0</Paragraphs>
  <TotalTime>49</TotalTime>
  <ScaleCrop>false</ScaleCrop>
  <LinksUpToDate>false</LinksUpToDate>
  <CharactersWithSpaces>2880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2024-09-19T16:41:00Z</dcterms:created>
  <dc:creator>淡泊</dc:creator>
  <cp:lastModifiedBy>文丰</cp:lastModifiedBy>
  <cp:lastPrinted>2024-10-25T00:48:00Z</cp:lastPrinted>
  <dcterms:modified xsi:type="dcterms:W3CDTF">2024-11-04T11:24:30Z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D56C7347ED3442579F01371E1B811595_12</vt:lpwstr>
  </property>
</Properties>
</file>