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森林抚育补助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8000亩森林抚育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 xml:space="preserve">           8000亩森林抚育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抚育面积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8000亩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8000亩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验收合格率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当期完成率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成本控制在预算内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林业项目有效带动林农就业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辖区内生态环境质量有所提升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森林、草原、荒漠生态系统功能改善可持续影响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涉及职工和周边群众满意度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张国湘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2023.7.7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18274075258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华容县林业局森林抚育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华容县林业局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华容县林业局森林抚育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2640" w:firstLineChars="6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(一)项目概况。</w:t>
      </w:r>
      <w:r>
        <w:rPr>
          <w:rFonts w:hint="eastAsia" w:eastAsia="仿宋_GB2312"/>
          <w:sz w:val="30"/>
          <w:szCs w:val="30"/>
          <w:lang w:val="en-US" w:eastAsia="zh-CN"/>
        </w:rPr>
        <w:t>根据《湖南省财政厅关于提前下达2022年中央林业改革发展和省级林业生态保护修复及发展资金（市县）的通知》（湘财预【2021】326号）的安排，中央下达资金160万元，用于华容县森林抚育。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(二)项目绩效目标。</w:t>
      </w:r>
      <w:r>
        <w:rPr>
          <w:rFonts w:hint="eastAsia" w:eastAsia="仿宋_GB2312"/>
          <w:sz w:val="30"/>
          <w:szCs w:val="30"/>
          <w:lang w:val="en-US" w:eastAsia="zh-CN"/>
        </w:rPr>
        <w:t>8000亩森林抚育。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经过局党委班子集体决议，通过财政预算审批下达资金。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(二)项目过程情况。在全县14个乡镇、2个国有林场</w:t>
      </w:r>
      <w:r>
        <w:rPr>
          <w:rFonts w:hint="eastAsia" w:eastAsia="仿宋_GB2312"/>
          <w:sz w:val="30"/>
          <w:szCs w:val="30"/>
          <w:lang w:val="en-US" w:eastAsia="zh-CN"/>
        </w:rPr>
        <w:t>开展森林抚育项目，其中，121万元补贴资金通过“一卡通”平台发放到人，该项目</w:t>
      </w:r>
      <w:r>
        <w:rPr>
          <w:rFonts w:hint="eastAsia" w:eastAsia="仿宋_GB2312"/>
          <w:sz w:val="30"/>
          <w:szCs w:val="30"/>
        </w:rPr>
        <w:t>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(三)项目产出情况。</w:t>
      </w:r>
      <w:r>
        <w:rPr>
          <w:rFonts w:hint="eastAsia" w:eastAsia="仿宋_GB2312"/>
          <w:sz w:val="30"/>
          <w:szCs w:val="30"/>
          <w:lang w:val="en-US" w:eastAsia="zh-CN"/>
        </w:rPr>
        <w:t>完成森林抚育8000亩，</w:t>
      </w:r>
      <w:r>
        <w:rPr>
          <w:rFonts w:hint="eastAsia" w:eastAsia="仿宋_GB2312"/>
          <w:sz w:val="30"/>
          <w:szCs w:val="30"/>
        </w:rPr>
        <w:t>目标完成率100%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目标完成质量100%</w:t>
      </w:r>
      <w:r>
        <w:rPr>
          <w:rFonts w:hint="eastAsia" w:eastAsia="仿宋_GB2312"/>
          <w:sz w:val="30"/>
          <w:szCs w:val="30"/>
          <w:lang w:eastAsia="zh-CN"/>
        </w:rPr>
        <w:t>，项目资金使用的预定目标如期完成。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bookmarkStart w:id="0" w:name="_GoBack"/>
      <w:bookmarkEnd w:id="0"/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5AC69BC"/>
    <w:rsid w:val="1E104C73"/>
    <w:rsid w:val="20CF1EC6"/>
    <w:rsid w:val="24FC54EE"/>
    <w:rsid w:val="3DBB1F33"/>
    <w:rsid w:val="3F937834"/>
    <w:rsid w:val="6CA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1264</Words>
  <Characters>1378</Characters>
  <Lines>0</Lines>
  <Paragraphs>0</Paragraphs>
  <TotalTime>9</TotalTime>
  <ScaleCrop>false</ScaleCrop>
  <LinksUpToDate>false</LinksUpToDate>
  <CharactersWithSpaces>1561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cp:lastPrinted>2023-07-17T00:59:17Z</cp:lastPrinted>
  <dcterms:modified xsi:type="dcterms:W3CDTF">2023-07-17T01:10:46Z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